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BBA52" w14:textId="2FCBA368" w:rsidR="00736F5C" w:rsidRPr="00ED3E59" w:rsidRDefault="00736F5C" w:rsidP="00736F5C">
      <w:pPr>
        <w:tabs>
          <w:tab w:val="center" w:pos="4536"/>
          <w:tab w:val="right" w:pos="9072"/>
        </w:tabs>
        <w:rPr>
          <w:rFonts w:ascii="Arial" w:hAnsi="Arial" w:cs="Arial"/>
          <w:b/>
          <w:sz w:val="24"/>
        </w:rPr>
      </w:pPr>
      <w:bookmarkStart w:id="0" w:name="_Hlk110460279"/>
      <w:r w:rsidRPr="00ED3E59">
        <w:rPr>
          <w:rFonts w:ascii="Arial" w:hAnsi="Arial" w:cs="Arial"/>
          <w:b/>
          <w:sz w:val="24"/>
        </w:rPr>
        <w:t>3GPP TSG-RAN WG4 Meeting #1</w:t>
      </w:r>
      <w:r w:rsidR="00A92E25">
        <w:rPr>
          <w:rFonts w:ascii="Arial" w:hAnsi="Arial" w:cs="Arial" w:hint="eastAsia"/>
          <w:b/>
          <w:sz w:val="24"/>
        </w:rPr>
        <w:t>1</w:t>
      </w:r>
      <w:r w:rsidR="00150875">
        <w:rPr>
          <w:rFonts w:ascii="Arial" w:hAnsi="Arial" w:cs="Arial" w:hint="eastAsia"/>
          <w:b/>
          <w:sz w:val="24"/>
        </w:rPr>
        <w:t>1</w:t>
      </w:r>
      <w:r w:rsidR="00325B74" w:rsidRPr="00ED3E59">
        <w:rPr>
          <w:rFonts w:ascii="Arial" w:hAnsi="Arial" w:cs="Arial"/>
          <w:b/>
          <w:sz w:val="24"/>
        </w:rPr>
        <w:tab/>
      </w:r>
      <w:r w:rsidRPr="00ED3E59">
        <w:rPr>
          <w:rFonts w:ascii="Arial" w:hAnsi="Arial" w:cs="Arial"/>
          <w:b/>
          <w:sz w:val="24"/>
        </w:rPr>
        <w:tab/>
      </w:r>
      <w:r w:rsidR="00C44717" w:rsidRPr="00C44717">
        <w:rPr>
          <w:rFonts w:ascii="Arial" w:hAnsi="Arial" w:cs="Arial"/>
          <w:b/>
          <w:sz w:val="24"/>
        </w:rPr>
        <w:t>R4-2408109</w:t>
      </w:r>
    </w:p>
    <w:p w14:paraId="1C2F7DFA" w14:textId="2C59264E" w:rsidR="000E7F6E" w:rsidRPr="00ED3E59" w:rsidRDefault="00C915D9" w:rsidP="00736F5C">
      <w:pPr>
        <w:tabs>
          <w:tab w:val="center" w:pos="4536"/>
          <w:tab w:val="right" w:pos="9072"/>
        </w:tabs>
        <w:rPr>
          <w:rFonts w:ascii="Arial" w:hAnsi="Arial" w:cs="Arial"/>
          <w:b/>
          <w:sz w:val="24"/>
        </w:rPr>
      </w:pPr>
      <w:r w:rsidRPr="00C915D9">
        <w:rPr>
          <w:rFonts w:ascii="Arial" w:hAnsi="Arial" w:cs="Arial"/>
          <w:b/>
          <w:sz w:val="24"/>
        </w:rPr>
        <w:t>Fukuoka City, Fukuoka, Japan, 20</w:t>
      </w:r>
      <w:r w:rsidRPr="00BB7AAE">
        <w:rPr>
          <w:rFonts w:ascii="Arial" w:hAnsi="Arial" w:cs="Arial"/>
          <w:b/>
          <w:sz w:val="24"/>
          <w:vertAlign w:val="superscript"/>
        </w:rPr>
        <w:t>th</w:t>
      </w:r>
      <w:r w:rsidRPr="00C915D9">
        <w:rPr>
          <w:rFonts w:ascii="Arial" w:hAnsi="Arial" w:cs="Arial"/>
          <w:b/>
          <w:sz w:val="24"/>
        </w:rPr>
        <w:t xml:space="preserve"> – 24</w:t>
      </w:r>
      <w:r w:rsidRPr="00BB7AAE">
        <w:rPr>
          <w:rFonts w:ascii="Arial" w:hAnsi="Arial" w:cs="Arial"/>
          <w:b/>
          <w:sz w:val="24"/>
          <w:vertAlign w:val="superscript"/>
        </w:rPr>
        <w:t>th</w:t>
      </w:r>
      <w:r w:rsidRPr="00C915D9">
        <w:rPr>
          <w:rFonts w:ascii="Arial" w:hAnsi="Arial" w:cs="Arial"/>
          <w:b/>
          <w:sz w:val="24"/>
        </w:rPr>
        <w:t xml:space="preserve"> May, 2024</w:t>
      </w:r>
    </w:p>
    <w:p w14:paraId="56183972" w14:textId="77777777" w:rsidR="00736F5C" w:rsidRPr="0049237C" w:rsidRDefault="00736F5C" w:rsidP="00736F5C">
      <w:pPr>
        <w:tabs>
          <w:tab w:val="center" w:pos="4536"/>
          <w:tab w:val="right" w:pos="9072"/>
        </w:tabs>
        <w:rPr>
          <w:rFonts w:ascii="Arial" w:eastAsia="宋体" w:hAnsi="Arial" w:cs="Arial"/>
          <w:b/>
          <w:bCs/>
          <w:sz w:val="22"/>
        </w:rPr>
      </w:pPr>
    </w:p>
    <w:p w14:paraId="65008E0D" w14:textId="55BD4C0A" w:rsidR="000E7F6E" w:rsidRPr="00C915D9" w:rsidRDefault="000E7F6E" w:rsidP="000E7F6E">
      <w:pPr>
        <w:tabs>
          <w:tab w:val="left" w:pos="2160"/>
        </w:tabs>
        <w:rPr>
          <w:rFonts w:ascii="Arial" w:hAnsi="Arial" w:cs="Arial"/>
          <w:b/>
          <w:sz w:val="24"/>
        </w:rPr>
      </w:pPr>
      <w:bookmarkStart w:id="1" w:name="_Ref118560578"/>
      <w:r w:rsidRPr="0049237C">
        <w:rPr>
          <w:rFonts w:ascii="Arial" w:hAnsi="Arial" w:cs="Arial"/>
          <w:b/>
          <w:sz w:val="24"/>
        </w:rPr>
        <w:t>Agenda item:</w:t>
      </w:r>
      <w:r w:rsidRPr="00C915D9">
        <w:rPr>
          <w:rFonts w:ascii="Arial" w:hAnsi="Arial" w:cs="Arial"/>
          <w:b/>
          <w:sz w:val="24"/>
        </w:rPr>
        <w:tab/>
        <w:t xml:space="preserve"> </w:t>
      </w:r>
      <w:r w:rsidR="00C915D9" w:rsidRPr="00C915D9">
        <w:rPr>
          <w:rFonts w:ascii="Arial" w:hAnsi="Arial" w:cs="Arial" w:hint="eastAsia"/>
          <w:b/>
          <w:sz w:val="24"/>
        </w:rPr>
        <w:t>10</w:t>
      </w:r>
      <w:r w:rsidR="00DD5C10" w:rsidRPr="00C915D9">
        <w:rPr>
          <w:rFonts w:ascii="Arial" w:hAnsi="Arial" w:cs="Arial"/>
          <w:b/>
          <w:sz w:val="24"/>
        </w:rPr>
        <w:t>.</w:t>
      </w:r>
      <w:r w:rsidR="0096657E" w:rsidRPr="00C915D9">
        <w:rPr>
          <w:rFonts w:ascii="Arial" w:hAnsi="Arial" w:cs="Arial" w:hint="eastAsia"/>
          <w:b/>
          <w:sz w:val="24"/>
        </w:rPr>
        <w:t>14</w:t>
      </w:r>
      <w:r w:rsidR="00DD5C10" w:rsidRPr="00C915D9">
        <w:rPr>
          <w:rFonts w:ascii="Arial" w:hAnsi="Arial" w:cs="Arial"/>
          <w:b/>
          <w:sz w:val="24"/>
        </w:rPr>
        <w:t>.</w:t>
      </w:r>
      <w:r w:rsidR="000345EA" w:rsidRPr="00C915D9">
        <w:rPr>
          <w:rFonts w:ascii="Arial" w:hAnsi="Arial" w:cs="Arial"/>
          <w:b/>
          <w:sz w:val="24"/>
        </w:rPr>
        <w:t>2</w:t>
      </w:r>
      <w:r w:rsidR="00C915D9" w:rsidRPr="00C915D9">
        <w:rPr>
          <w:rFonts w:ascii="Arial" w:hAnsi="Arial" w:cs="Arial" w:hint="eastAsia"/>
          <w:b/>
          <w:sz w:val="24"/>
        </w:rPr>
        <w:t>.2</w:t>
      </w:r>
      <w:r w:rsidRPr="00C915D9">
        <w:rPr>
          <w:rFonts w:ascii="Arial" w:hAnsi="Arial" w:cs="Arial"/>
          <w:b/>
          <w:sz w:val="24"/>
        </w:rPr>
        <w:t xml:space="preserve"> </w:t>
      </w:r>
    </w:p>
    <w:p w14:paraId="61566555" w14:textId="77777777" w:rsidR="000E7F6E" w:rsidRPr="006D56E9" w:rsidRDefault="000E7F6E" w:rsidP="000E7F6E">
      <w:pPr>
        <w:tabs>
          <w:tab w:val="left" w:pos="2160"/>
        </w:tabs>
        <w:rPr>
          <w:rFonts w:ascii="Arial" w:hAnsi="Arial" w:cs="Arial"/>
          <w:b/>
          <w:sz w:val="24"/>
        </w:rPr>
      </w:pPr>
      <w:r w:rsidRPr="0049237C">
        <w:rPr>
          <w:rFonts w:ascii="Arial" w:hAnsi="Arial" w:cs="Arial"/>
          <w:b/>
          <w:sz w:val="24"/>
        </w:rPr>
        <w:t>Source:</w:t>
      </w:r>
      <w:r w:rsidRPr="0049237C">
        <w:rPr>
          <w:rFonts w:ascii="Arial" w:hAnsi="Arial" w:cs="Arial"/>
          <w:b/>
          <w:sz w:val="24"/>
        </w:rPr>
        <w:tab/>
        <w:t xml:space="preserve"> vivo</w:t>
      </w:r>
    </w:p>
    <w:p w14:paraId="4A7A5B33" w14:textId="72ED8A85" w:rsidR="000E7F6E" w:rsidRPr="00080DDD" w:rsidRDefault="000E7F6E" w:rsidP="005500E2">
      <w:pPr>
        <w:tabs>
          <w:tab w:val="left" w:pos="2250"/>
        </w:tabs>
        <w:ind w:left="2250" w:hanging="2250"/>
        <w:rPr>
          <w:rFonts w:ascii="Arial" w:hAnsi="Arial" w:cs="Arial"/>
          <w:b/>
          <w:sz w:val="24"/>
        </w:rPr>
      </w:pPr>
      <w:r w:rsidRPr="006D56E9">
        <w:rPr>
          <w:rFonts w:ascii="Arial" w:hAnsi="Arial" w:cs="Arial"/>
          <w:b/>
          <w:sz w:val="24"/>
        </w:rPr>
        <w:t>Title:</w:t>
      </w:r>
      <w:r w:rsidRPr="006D56E9">
        <w:rPr>
          <w:rFonts w:ascii="Arial" w:hAnsi="Arial" w:cs="Arial"/>
          <w:b/>
          <w:sz w:val="24"/>
        </w:rPr>
        <w:tab/>
      </w:r>
      <w:r w:rsidR="00C915D9">
        <w:rPr>
          <w:rFonts w:ascii="Arial" w:hAnsi="Arial" w:cs="Arial" w:hint="eastAsia"/>
          <w:b/>
          <w:sz w:val="24"/>
        </w:rPr>
        <w:t>Discussions</w:t>
      </w:r>
      <w:r w:rsidR="00ED3E59">
        <w:rPr>
          <w:rFonts w:ascii="Arial" w:hAnsi="Arial" w:cs="Arial" w:hint="eastAsia"/>
          <w:b/>
          <w:sz w:val="24"/>
        </w:rPr>
        <w:t xml:space="preserve"> on LP-WUS </w:t>
      </w:r>
      <w:r w:rsidR="00C915D9" w:rsidRPr="00C915D9">
        <w:rPr>
          <w:rFonts w:ascii="Arial" w:hAnsi="Arial" w:cs="Arial"/>
          <w:b/>
          <w:sz w:val="24"/>
        </w:rPr>
        <w:t>REFSENS, ASCS and ACS</w:t>
      </w:r>
    </w:p>
    <w:p w14:paraId="53098DE4" w14:textId="33E581FE" w:rsidR="000E7F6E" w:rsidRPr="00080DDD" w:rsidRDefault="000E7F6E" w:rsidP="000E7F6E">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30953FEB" w14:textId="5E7FA0AC" w:rsidR="000E7F6E"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lang w:val="en-GB"/>
        </w:rPr>
      </w:pPr>
      <w:r w:rsidRPr="0088529D">
        <w:rPr>
          <w:rFonts w:ascii="Arial" w:eastAsia="宋体" w:hAnsi="Arial" w:hint="eastAsia"/>
          <w:sz w:val="36"/>
          <w:szCs w:val="20"/>
          <w:lang w:val="en-GB" w:eastAsia="en-GB"/>
        </w:rPr>
        <w:t>Introduction</w:t>
      </w:r>
      <w:bookmarkEnd w:id="1"/>
    </w:p>
    <w:p w14:paraId="3AA058B0" w14:textId="534FBC2C" w:rsidR="00E40B17" w:rsidRPr="00E40B17" w:rsidRDefault="00F273C0" w:rsidP="009372CD">
      <w:pPr>
        <w:spacing w:after="120"/>
        <w:rPr>
          <w:rFonts w:ascii="Times New Roman" w:eastAsia="宋体" w:hAnsi="Times New Roman"/>
          <w:i/>
          <w:iCs/>
          <w:szCs w:val="20"/>
          <w:lang w:val="en-GB"/>
        </w:rPr>
      </w:pPr>
      <w:r>
        <w:rPr>
          <w:rFonts w:ascii="Times New Roman" w:hAnsi="Times New Roman"/>
        </w:rPr>
        <w:t xml:space="preserve">This contribution shares </w:t>
      </w:r>
      <w:r w:rsidR="00E11F83">
        <w:rPr>
          <w:rFonts w:ascii="Times New Roman" w:hAnsi="Times New Roman" w:hint="eastAsia"/>
        </w:rPr>
        <w:t>further</w:t>
      </w:r>
      <w:r w:rsidR="00A3462B">
        <w:rPr>
          <w:rFonts w:ascii="Times New Roman" w:hAnsi="Times New Roman" w:hint="eastAsia"/>
        </w:rPr>
        <w:t xml:space="preserve"> </w:t>
      </w:r>
      <w:r>
        <w:rPr>
          <w:rFonts w:ascii="Times New Roman" w:hAnsi="Times New Roman"/>
        </w:rPr>
        <w:t xml:space="preserve">views on </w:t>
      </w:r>
      <w:r w:rsidR="00A3462B">
        <w:rPr>
          <w:rFonts w:ascii="Times New Roman" w:hAnsi="Times New Roman" w:hint="eastAsia"/>
        </w:rPr>
        <w:t xml:space="preserve">LP-WUS </w:t>
      </w:r>
      <w:r w:rsidR="00FB5191" w:rsidRPr="00FB5191">
        <w:rPr>
          <w:rFonts w:ascii="Times New Roman" w:hAnsi="Times New Roman"/>
        </w:rPr>
        <w:t>REFSENS, ASCS and ACS</w:t>
      </w:r>
      <w:r w:rsidR="00FB5191" w:rsidRPr="00FB5191">
        <w:rPr>
          <w:rFonts w:ascii="Times New Roman" w:hAnsi="Times New Roman" w:hint="eastAsia"/>
        </w:rPr>
        <w:t xml:space="preserve"> </w:t>
      </w:r>
      <w:r w:rsidR="00A3462B">
        <w:rPr>
          <w:rFonts w:ascii="Times New Roman" w:hAnsi="Times New Roman" w:hint="eastAsia"/>
        </w:rPr>
        <w:t>requirements</w:t>
      </w:r>
      <w:r w:rsidR="000C6B9C" w:rsidRPr="000C6B9C">
        <w:rPr>
          <w:rFonts w:ascii="Times New Roman" w:eastAsia="宋体" w:hAnsi="Times New Roman"/>
          <w:szCs w:val="20"/>
          <w:lang w:val="en-GB"/>
        </w:rPr>
        <w:t>.</w:t>
      </w:r>
      <w:r w:rsidR="000C6B9C">
        <w:rPr>
          <w:rFonts w:ascii="Times New Roman" w:eastAsia="宋体" w:hAnsi="Times New Roman"/>
          <w:szCs w:val="20"/>
          <w:lang w:val="en-GB"/>
        </w:rPr>
        <w:t xml:space="preserve"> </w:t>
      </w:r>
    </w:p>
    <w:p w14:paraId="4353565C" w14:textId="7E7E8987" w:rsidR="000E7F6E" w:rsidRDefault="00851C4D"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lang w:val="fr-FR"/>
        </w:rPr>
      </w:pPr>
      <w:r>
        <w:rPr>
          <w:rFonts w:ascii="Arial" w:eastAsia="宋体" w:hAnsi="Arial" w:cs="Arial" w:hint="eastAsia"/>
          <w:bCs/>
          <w:kern w:val="32"/>
          <w:sz w:val="36"/>
          <w:szCs w:val="20"/>
          <w:lang w:val="fr-FR"/>
        </w:rPr>
        <w:t xml:space="preserve">LP-WUS UE RF </w:t>
      </w:r>
    </w:p>
    <w:p w14:paraId="56B97C16" w14:textId="1A1FFC00" w:rsidR="00A50F0D" w:rsidRPr="00042602" w:rsidRDefault="00343808" w:rsidP="00A50F0D">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bCs/>
          <w:iCs/>
          <w:sz w:val="28"/>
          <w:szCs w:val="28"/>
        </w:rPr>
        <w:t>L</w:t>
      </w:r>
      <w:r>
        <w:rPr>
          <w:rFonts w:ascii="Arial" w:eastAsia="微软雅黑" w:hAnsi="Arial" w:cs="Arial" w:hint="eastAsia"/>
          <w:bCs/>
          <w:iCs/>
          <w:sz w:val="28"/>
          <w:szCs w:val="28"/>
        </w:rPr>
        <w:t>ink-level simulation assumption</w:t>
      </w:r>
      <w:r w:rsidR="00816704">
        <w:rPr>
          <w:rFonts w:ascii="Arial" w:eastAsia="微软雅黑" w:hAnsi="Arial" w:cs="Arial" w:hint="eastAsia"/>
          <w:bCs/>
          <w:iCs/>
          <w:sz w:val="28"/>
          <w:szCs w:val="28"/>
        </w:rPr>
        <w:t xml:space="preserve"> for ACS and ASCS</w:t>
      </w:r>
    </w:p>
    <w:p w14:paraId="43E8BAC5" w14:textId="5BDF9045" w:rsidR="008047BA" w:rsidRDefault="001B5E6D" w:rsidP="00A50F0D">
      <w:pPr>
        <w:spacing w:after="120"/>
        <w:jc w:val="left"/>
        <w:rPr>
          <w:rFonts w:ascii="Times New Roman" w:hAnsi="Times New Roman"/>
          <w:szCs w:val="20"/>
        </w:rPr>
      </w:pPr>
      <w:r>
        <w:rPr>
          <w:rFonts w:ascii="Times New Roman" w:eastAsia="宋体" w:hAnsi="Times New Roman" w:hint="eastAsia"/>
          <w:noProof/>
          <w:szCs w:val="20"/>
          <w:lang w:val="en-GB"/>
        </w:rPr>
        <w:t>I</w:t>
      </w:r>
      <w:r w:rsidR="00343808">
        <w:rPr>
          <w:rFonts w:ascii="Times New Roman" w:eastAsia="宋体" w:hAnsi="Times New Roman" w:hint="eastAsia"/>
          <w:noProof/>
          <w:szCs w:val="20"/>
          <w:lang w:val="en-GB"/>
        </w:rPr>
        <w:t xml:space="preserve">t was agreed </w:t>
      </w:r>
      <w:r w:rsidR="00343808">
        <w:rPr>
          <w:rFonts w:ascii="Times New Roman" w:eastAsia="宋体" w:hAnsi="Times New Roman"/>
          <w:noProof/>
          <w:szCs w:val="20"/>
          <w:lang w:val="en-GB"/>
        </w:rPr>
        <w:t>that</w:t>
      </w:r>
      <w:r w:rsidR="00343808">
        <w:rPr>
          <w:rFonts w:ascii="Times New Roman" w:eastAsia="宋体" w:hAnsi="Times New Roman" w:hint="eastAsia"/>
          <w:noProof/>
          <w:szCs w:val="20"/>
          <w:lang w:val="en-GB"/>
        </w:rPr>
        <w:t xml:space="preserve"> link-level simulation is sufficient to evaluate </w:t>
      </w:r>
      <w:r w:rsidR="00343808">
        <w:rPr>
          <w:rFonts w:ascii="Times New Roman" w:eastAsia="宋体" w:hAnsi="Times New Roman"/>
          <w:noProof/>
          <w:szCs w:val="20"/>
          <w:lang w:val="en-GB"/>
        </w:rPr>
        <w:t>and</w:t>
      </w:r>
      <w:r w:rsidR="00343808">
        <w:rPr>
          <w:rFonts w:ascii="Times New Roman" w:eastAsia="宋体" w:hAnsi="Times New Roman" w:hint="eastAsia"/>
          <w:noProof/>
          <w:szCs w:val="20"/>
          <w:lang w:val="en-GB"/>
        </w:rPr>
        <w:t xml:space="preserve"> specify ACS and ASCS requirements</w:t>
      </w:r>
      <w:r w:rsidR="00AF28EA">
        <w:rPr>
          <w:rFonts w:ascii="Times New Roman" w:hAnsi="Times New Roman" w:hint="eastAsia"/>
          <w:szCs w:val="20"/>
        </w:rPr>
        <w:t xml:space="preserve"> [</w:t>
      </w:r>
      <w:r w:rsidR="00101F30">
        <w:rPr>
          <w:rFonts w:ascii="Times New Roman" w:hAnsi="Times New Roman" w:hint="eastAsia"/>
          <w:szCs w:val="20"/>
        </w:rPr>
        <w:t>1</w:t>
      </w:r>
      <w:r w:rsidR="00AF28EA">
        <w:rPr>
          <w:rFonts w:ascii="Times New Roman" w:hAnsi="Times New Roman" w:hint="eastAsia"/>
          <w:szCs w:val="20"/>
        </w:rPr>
        <w:t>]</w:t>
      </w:r>
      <w:r w:rsidR="00816704">
        <w:rPr>
          <w:rFonts w:ascii="Times New Roman" w:hAnsi="Times New Roman" w:hint="eastAsia"/>
          <w:szCs w:val="20"/>
        </w:rPr>
        <w:t xml:space="preserve">, detailed simulation assumptions should </w:t>
      </w:r>
      <w:proofErr w:type="gramStart"/>
      <w:r w:rsidR="00816704">
        <w:rPr>
          <w:rFonts w:ascii="Times New Roman" w:hAnsi="Times New Roman" w:hint="eastAsia"/>
          <w:szCs w:val="20"/>
        </w:rPr>
        <w:t>be aligned</w:t>
      </w:r>
      <w:proofErr w:type="gramEnd"/>
      <w:r w:rsidR="00816704">
        <w:rPr>
          <w:rFonts w:ascii="Times New Roman" w:hAnsi="Times New Roman" w:hint="eastAsia"/>
          <w:szCs w:val="20"/>
        </w:rPr>
        <w:t xml:space="preserve"> first </w:t>
      </w:r>
      <w:r w:rsidR="00974B86">
        <w:rPr>
          <w:rFonts w:ascii="Times New Roman" w:hAnsi="Times New Roman" w:hint="eastAsia"/>
          <w:szCs w:val="20"/>
        </w:rPr>
        <w:t xml:space="preserve">in RAN4 </w:t>
      </w:r>
      <w:r w:rsidR="00816704">
        <w:rPr>
          <w:rFonts w:ascii="Times New Roman" w:hAnsi="Times New Roman" w:hint="eastAsia"/>
          <w:szCs w:val="20"/>
        </w:rPr>
        <w:t xml:space="preserve">to ensure the outcomes from companies </w:t>
      </w:r>
      <w:r w:rsidR="00974B86">
        <w:rPr>
          <w:rFonts w:ascii="Times New Roman" w:hAnsi="Times New Roman" w:hint="eastAsia"/>
          <w:szCs w:val="20"/>
        </w:rPr>
        <w:t>could be</w:t>
      </w:r>
      <w:r w:rsidR="002540AD">
        <w:rPr>
          <w:rFonts w:ascii="Times New Roman" w:hAnsi="Times New Roman" w:hint="eastAsia"/>
          <w:szCs w:val="20"/>
        </w:rPr>
        <w:t xml:space="preserve"> </w:t>
      </w:r>
      <w:r w:rsidR="00C35049">
        <w:rPr>
          <w:rFonts w:ascii="Times New Roman" w:hAnsi="Times New Roman"/>
          <w:szCs w:val="20"/>
        </w:rPr>
        <w:t>comparable</w:t>
      </w:r>
      <w:r w:rsidR="00816704">
        <w:rPr>
          <w:rFonts w:ascii="Times New Roman" w:hAnsi="Times New Roman" w:hint="eastAsia"/>
          <w:szCs w:val="20"/>
        </w:rPr>
        <w:t>.</w:t>
      </w:r>
    </w:p>
    <w:p w14:paraId="37DB8834" w14:textId="06EC08B8" w:rsidR="004858F9" w:rsidRDefault="00C42CEC" w:rsidP="00A50F0D">
      <w:pPr>
        <w:spacing w:after="120"/>
        <w:jc w:val="left"/>
        <w:rPr>
          <w:rFonts w:ascii="Times New Roman" w:hAnsi="Times New Roman"/>
          <w:szCs w:val="20"/>
        </w:rPr>
      </w:pPr>
      <w:r>
        <w:rPr>
          <w:rFonts w:ascii="Times New Roman" w:hAnsi="Times New Roman"/>
          <w:noProof/>
          <w:szCs w:val="20"/>
        </w:rPr>
        <mc:AlternateContent>
          <mc:Choice Requires="wps">
            <w:drawing>
              <wp:inline distT="0" distB="0" distL="0" distR="0" wp14:anchorId="2411E1FA" wp14:editId="67AD859F">
                <wp:extent cx="5850255" cy="5474970"/>
                <wp:effectExtent l="10160" t="12065" r="6985" b="8890"/>
                <wp:docPr id="16696824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255" cy="5474970"/>
                        </a:xfrm>
                        <a:prstGeom prst="rect">
                          <a:avLst/>
                        </a:prstGeom>
                        <a:solidFill>
                          <a:srgbClr val="FFFFFF"/>
                        </a:solidFill>
                        <a:ln w="9525">
                          <a:solidFill>
                            <a:srgbClr val="000000"/>
                          </a:solidFill>
                          <a:miter lim="800000"/>
                          <a:headEnd/>
                          <a:tailEnd/>
                        </a:ln>
                      </wps:spPr>
                      <wps:txbx>
                        <w:txbxContent>
                          <w:p w14:paraId="71B70C34"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 xml:space="preserve">-1: </w:t>
                            </w:r>
                            <w:r w:rsidRPr="0046398B">
                              <w:rPr>
                                <w:rFonts w:ascii="Times New Roman" w:eastAsia="等线" w:hAnsi="Times New Roman" w:cs="Times New Roman" w:hint="eastAsia"/>
                                <w:b/>
                                <w:iCs/>
                                <w:kern w:val="0"/>
                                <w:sz w:val="20"/>
                                <w:szCs w:val="20"/>
                                <w:u w:val="single"/>
                                <w:lang w:val="en-GB" w:eastAsia="en-US"/>
                              </w:rPr>
                              <w:t xml:space="preserve">Simulation work for ASCS </w:t>
                            </w:r>
                          </w:p>
                          <w:p w14:paraId="165C2958"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20"/>
                                <w:szCs w:val="20"/>
                                <w:lang w:val="en-GB" w:eastAsia="en-US"/>
                              </w:rPr>
                            </w:pPr>
                            <w:r w:rsidRPr="0046398B">
                              <w:rPr>
                                <w:rFonts w:ascii="Times New Roman" w:eastAsia="等线" w:hAnsi="Times New Roman" w:cs="Times New Roman" w:hint="eastAsia"/>
                                <w:b/>
                                <w:bCs/>
                                <w:iCs/>
                                <w:kern w:val="0"/>
                                <w:sz w:val="20"/>
                                <w:szCs w:val="20"/>
                                <w:lang w:val="en-GB" w:eastAsia="en-US"/>
                              </w:rPr>
                              <w:t>A</w:t>
                            </w:r>
                            <w:r w:rsidRPr="0046398B">
                              <w:rPr>
                                <w:rFonts w:ascii="Times New Roman" w:eastAsia="等线" w:hAnsi="Times New Roman" w:cs="Times New Roman"/>
                                <w:b/>
                                <w:bCs/>
                                <w:iCs/>
                                <w:kern w:val="0"/>
                                <w:sz w:val="20"/>
                                <w:szCs w:val="20"/>
                                <w:lang w:val="en-GB" w:eastAsia="en-US"/>
                              </w:rPr>
                              <w:t xml:space="preserve">greement: </w:t>
                            </w:r>
                          </w:p>
                          <w:p w14:paraId="68AAD195" w14:textId="77777777" w:rsidR="004858F9" w:rsidRPr="0046398B" w:rsidRDefault="004858F9" w:rsidP="004858F9">
                            <w:pPr>
                              <w:widowControl/>
                              <w:numPr>
                                <w:ilvl w:val="0"/>
                                <w:numId w:val="8"/>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L</w:t>
                            </w:r>
                            <w:r w:rsidRPr="0046398B">
                              <w:rPr>
                                <w:rFonts w:ascii="Times New Roman" w:eastAsia="等线" w:hAnsi="Times New Roman" w:cs="Times New Roman"/>
                                <w:iCs/>
                                <w:kern w:val="0"/>
                                <w:sz w:val="20"/>
                                <w:szCs w:val="20"/>
                                <w:lang w:val="en-GB" w:eastAsia="en-US"/>
                              </w:rPr>
                              <w:t xml:space="preserve">LS simulation for ASCS is </w:t>
                            </w:r>
                            <w:proofErr w:type="gramStart"/>
                            <w:r w:rsidRPr="0046398B">
                              <w:rPr>
                                <w:rFonts w:ascii="Times New Roman" w:eastAsia="等线" w:hAnsi="Times New Roman" w:cs="Times New Roman"/>
                                <w:iCs/>
                                <w:kern w:val="0"/>
                                <w:sz w:val="20"/>
                                <w:szCs w:val="20"/>
                                <w:lang w:val="en-GB" w:eastAsia="en-US"/>
                              </w:rPr>
                              <w:t>sufficient</w:t>
                            </w:r>
                            <w:proofErr w:type="gramEnd"/>
                          </w:p>
                          <w:p w14:paraId="7C373F4E" w14:textId="77777777" w:rsidR="004858F9" w:rsidRPr="0046398B" w:rsidRDefault="004858F9" w:rsidP="004858F9">
                            <w:pPr>
                              <w:widowControl/>
                              <w:numPr>
                                <w:ilvl w:val="1"/>
                                <w:numId w:val="8"/>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 xml:space="preserve">The same level PSD for LP-WUS and NR signals is </w:t>
                            </w:r>
                            <w:proofErr w:type="gramStart"/>
                            <w:r w:rsidRPr="0046398B">
                              <w:rPr>
                                <w:rFonts w:ascii="Times New Roman" w:eastAsia="等线" w:hAnsi="Times New Roman" w:cs="Times New Roman"/>
                                <w:iCs/>
                                <w:kern w:val="0"/>
                                <w:sz w:val="20"/>
                                <w:szCs w:val="20"/>
                                <w:lang w:val="en-GB" w:eastAsia="en-US"/>
                              </w:rPr>
                              <w:t>assumed</w:t>
                            </w:r>
                            <w:proofErr w:type="gramEnd"/>
                          </w:p>
                          <w:p w14:paraId="6E848F0A"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p>
                          <w:p w14:paraId="6E706EA3"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2</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Detailed Methodology for simulation to </w:t>
                            </w:r>
                            <w:r w:rsidRPr="0046398B">
                              <w:rPr>
                                <w:rFonts w:ascii="Times New Roman" w:eastAsia="等线" w:hAnsi="Times New Roman" w:cs="Times New Roman"/>
                                <w:b/>
                                <w:iCs/>
                                <w:kern w:val="0"/>
                                <w:sz w:val="20"/>
                                <w:szCs w:val="20"/>
                                <w:u w:val="single"/>
                                <w:lang w:val="en-GB" w:eastAsia="en-US"/>
                              </w:rPr>
                              <w:t>evaluate</w:t>
                            </w:r>
                            <w:r w:rsidRPr="0046398B">
                              <w:rPr>
                                <w:rFonts w:ascii="Times New Roman" w:eastAsia="等线" w:hAnsi="Times New Roman" w:cs="Times New Roman" w:hint="eastAsia"/>
                                <w:b/>
                                <w:iCs/>
                                <w:kern w:val="0"/>
                                <w:sz w:val="20"/>
                                <w:szCs w:val="20"/>
                                <w:u w:val="single"/>
                                <w:lang w:val="en-GB" w:eastAsia="en-US"/>
                              </w:rPr>
                              <w:t xml:space="preserve"> ASCS value and guard </w:t>
                            </w:r>
                            <w:proofErr w:type="gramStart"/>
                            <w:r w:rsidRPr="0046398B">
                              <w:rPr>
                                <w:rFonts w:ascii="Times New Roman" w:eastAsia="等线" w:hAnsi="Times New Roman" w:cs="Times New Roman" w:hint="eastAsia"/>
                                <w:b/>
                                <w:iCs/>
                                <w:kern w:val="0"/>
                                <w:sz w:val="20"/>
                                <w:szCs w:val="20"/>
                                <w:u w:val="single"/>
                                <w:lang w:val="en-GB" w:eastAsia="en-US"/>
                              </w:rPr>
                              <w:t>RB</w:t>
                            </w:r>
                            <w:proofErr w:type="gramEnd"/>
                          </w:p>
                          <w:p w14:paraId="6A5154BB"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4D2C6AF7" w14:textId="77777777" w:rsidR="004858F9" w:rsidRPr="0046398B"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 xml:space="preserve">Use SI assumption as a starting point, further confirm and align the simulation </w:t>
                            </w:r>
                            <w:r w:rsidRPr="0046398B">
                              <w:rPr>
                                <w:rFonts w:ascii="Times New Roman" w:eastAsia="等线" w:hAnsi="Times New Roman" w:cs="Times New Roman"/>
                                <w:iCs/>
                                <w:kern w:val="0"/>
                                <w:sz w:val="20"/>
                                <w:szCs w:val="20"/>
                                <w:lang w:val="en-GB" w:eastAsia="en-US"/>
                              </w:rPr>
                              <w:t>parameters</w:t>
                            </w:r>
                            <w:r w:rsidRPr="0046398B">
                              <w:rPr>
                                <w:rFonts w:ascii="Times New Roman" w:eastAsia="等线" w:hAnsi="Times New Roman" w:cs="Times New Roman" w:hint="eastAsia"/>
                                <w:iCs/>
                                <w:kern w:val="0"/>
                                <w:sz w:val="20"/>
                                <w:szCs w:val="20"/>
                                <w:lang w:val="en-GB" w:eastAsia="en-US"/>
                              </w:rPr>
                              <w:t xml:space="preserve"> in the group next </w:t>
                            </w:r>
                            <w:proofErr w:type="gramStart"/>
                            <w:r w:rsidRPr="0046398B">
                              <w:rPr>
                                <w:rFonts w:ascii="Times New Roman" w:eastAsia="等线" w:hAnsi="Times New Roman" w:cs="Times New Roman" w:hint="eastAsia"/>
                                <w:iCs/>
                                <w:kern w:val="0"/>
                                <w:sz w:val="20"/>
                                <w:szCs w:val="20"/>
                                <w:lang w:val="en-GB" w:eastAsia="en-US"/>
                              </w:rPr>
                              <w:t>meeting</w:t>
                            </w:r>
                            <w:proofErr w:type="gramEnd"/>
                          </w:p>
                          <w:p w14:paraId="3C106830" w14:textId="77777777" w:rsidR="004858F9" w:rsidRPr="0046398B" w:rsidRDefault="004858F9" w:rsidP="004858F9">
                            <w:pPr>
                              <w:widowControl/>
                              <w:numPr>
                                <w:ilvl w:val="2"/>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M</w:t>
                            </w:r>
                            <w:r w:rsidRPr="0046398B">
                              <w:rPr>
                                <w:rFonts w:ascii="Times New Roman" w:eastAsia="等线" w:hAnsi="Times New Roman" w:cs="Times New Roman" w:hint="eastAsia"/>
                                <w:iCs/>
                                <w:kern w:val="0"/>
                                <w:sz w:val="20"/>
                                <w:szCs w:val="20"/>
                                <w:lang w:val="en-GB" w:eastAsia="en-US"/>
                              </w:rPr>
                              <w:t xml:space="preserve">etric for link-level simulation should be </w:t>
                            </w:r>
                            <w:proofErr w:type="gramStart"/>
                            <w:r w:rsidRPr="0046398B">
                              <w:rPr>
                                <w:rFonts w:ascii="Times New Roman" w:eastAsia="等线" w:hAnsi="Times New Roman" w:cs="Times New Roman" w:hint="eastAsia"/>
                                <w:iCs/>
                                <w:kern w:val="0"/>
                                <w:sz w:val="20"/>
                                <w:szCs w:val="20"/>
                                <w:lang w:val="en-GB" w:eastAsia="en-US"/>
                              </w:rPr>
                              <w:t>aligned</w:t>
                            </w:r>
                            <w:proofErr w:type="gramEnd"/>
                          </w:p>
                          <w:p w14:paraId="5C79C6D6" w14:textId="77777777" w:rsidR="004858F9" w:rsidRPr="0046398B" w:rsidRDefault="004858F9" w:rsidP="004858F9">
                            <w:pPr>
                              <w:widowControl/>
                              <w:numPr>
                                <w:ilvl w:val="2"/>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Alignment required on RF impairments before starting the work.</w:t>
                            </w:r>
                          </w:p>
                          <w:p w14:paraId="46CDF1EF"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p>
                          <w:p w14:paraId="65C730C5"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5</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RF impairment considerations for ASCS </w:t>
                            </w:r>
                          </w:p>
                          <w:p w14:paraId="25A6D254"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0BDFB56A" w14:textId="77777777" w:rsidR="004858F9" w:rsidRPr="0046398B"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 xml:space="preserve">RF impairments can be considered and aligned for ASCS </w:t>
                            </w:r>
                            <w:proofErr w:type="gramStart"/>
                            <w:r w:rsidRPr="0046398B">
                              <w:rPr>
                                <w:rFonts w:ascii="Times New Roman" w:eastAsia="等线" w:hAnsi="Times New Roman" w:cs="Times New Roman" w:hint="eastAsia"/>
                                <w:iCs/>
                                <w:kern w:val="0"/>
                                <w:sz w:val="20"/>
                                <w:szCs w:val="20"/>
                                <w:lang w:val="en-GB" w:eastAsia="en-US"/>
                              </w:rPr>
                              <w:t>simulation</w:t>
                            </w:r>
                            <w:proofErr w:type="gramEnd"/>
                          </w:p>
                          <w:p w14:paraId="203F4F45"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p>
                          <w:p w14:paraId="37D0C08A"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-6: Side conditions</w:t>
                            </w:r>
                            <w:r w:rsidRPr="0046398B">
                              <w:rPr>
                                <w:rFonts w:ascii="Times New Roman" w:eastAsia="等线" w:hAnsi="Times New Roman" w:cs="Times New Roman" w:hint="eastAsia"/>
                                <w:b/>
                                <w:iCs/>
                                <w:kern w:val="0"/>
                                <w:sz w:val="20"/>
                                <w:szCs w:val="20"/>
                                <w:u w:val="single"/>
                                <w:lang w:val="en-GB" w:eastAsia="en-US"/>
                              </w:rPr>
                              <w:t xml:space="preserve"> for ASCS </w:t>
                            </w:r>
                            <w:r w:rsidRPr="0046398B">
                              <w:rPr>
                                <w:rFonts w:ascii="Times New Roman" w:eastAsia="等线" w:hAnsi="Times New Roman" w:cs="Times New Roman"/>
                                <w:b/>
                                <w:iCs/>
                                <w:kern w:val="0"/>
                                <w:sz w:val="20"/>
                                <w:szCs w:val="20"/>
                                <w:u w:val="single"/>
                                <w:lang w:val="en-GB" w:eastAsia="en-US"/>
                              </w:rPr>
                              <w:t>test</w:t>
                            </w:r>
                          </w:p>
                          <w:p w14:paraId="5E7749FE"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215E89A4"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r w:rsidRPr="0046398B">
                              <w:rPr>
                                <w:rFonts w:ascii="Times New Roman" w:eastAsia="等线" w:hAnsi="Times New Roman" w:cs="Times New Roman"/>
                                <w:iCs/>
                                <w:kern w:val="0"/>
                                <w:sz w:val="20"/>
                                <w:szCs w:val="20"/>
                                <w:lang w:val="en-GB" w:eastAsia="en-US"/>
                              </w:rPr>
                              <w:t xml:space="preserve">LP-WUS along with required guard RBs </w:t>
                            </w:r>
                            <w:proofErr w:type="gramStart"/>
                            <w:r w:rsidRPr="0046398B">
                              <w:rPr>
                                <w:rFonts w:ascii="Times New Roman" w:eastAsia="等线" w:hAnsi="Times New Roman" w:cs="Times New Roman"/>
                                <w:iCs/>
                                <w:kern w:val="0"/>
                                <w:sz w:val="20"/>
                                <w:szCs w:val="20"/>
                                <w:lang w:val="en-GB" w:eastAsia="en-US"/>
                              </w:rPr>
                              <w:t>is packed</w:t>
                            </w:r>
                            <w:proofErr w:type="gramEnd"/>
                            <w:r w:rsidRPr="0046398B">
                              <w:rPr>
                                <w:rFonts w:ascii="Times New Roman" w:eastAsia="等线" w:hAnsi="Times New Roman" w:cs="Times New Roman"/>
                                <w:iCs/>
                                <w:kern w:val="0"/>
                                <w:sz w:val="20"/>
                                <w:szCs w:val="20"/>
                                <w:lang w:val="en-GB" w:eastAsia="en-US"/>
                              </w:rPr>
                              <w:t xml:space="preserve"> with NR legacy DL signal on both sides.</w:t>
                            </w:r>
                          </w:p>
                          <w:p w14:paraId="42D30F6D"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p>
                          <w:p w14:paraId="3603A0F0"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4</w:t>
                            </w:r>
                            <w:r w:rsidRPr="0046398B">
                              <w:rPr>
                                <w:rFonts w:ascii="Times New Roman" w:eastAsia="等线" w:hAnsi="Times New Roman" w:cs="Times New Roman"/>
                                <w:b/>
                                <w:iCs/>
                                <w:kern w:val="0"/>
                                <w:sz w:val="20"/>
                                <w:szCs w:val="20"/>
                                <w:u w:val="single"/>
                                <w:lang w:val="en-GB" w:eastAsia="en-US"/>
                              </w:rPr>
                              <w:t xml:space="preserve">-1: </w:t>
                            </w:r>
                            <w:r w:rsidRPr="0046398B">
                              <w:rPr>
                                <w:rFonts w:ascii="Times New Roman" w:eastAsia="等线" w:hAnsi="Times New Roman" w:cs="Times New Roman" w:hint="eastAsia"/>
                                <w:b/>
                                <w:iCs/>
                                <w:kern w:val="0"/>
                                <w:sz w:val="20"/>
                                <w:szCs w:val="20"/>
                                <w:u w:val="single"/>
                                <w:lang w:val="en-GB" w:eastAsia="en-US"/>
                              </w:rPr>
                              <w:t xml:space="preserve">coexistence System-level simulation to </w:t>
                            </w:r>
                            <w:r w:rsidRPr="0046398B">
                              <w:rPr>
                                <w:rFonts w:ascii="Times New Roman" w:eastAsia="等线" w:hAnsi="Times New Roman" w:cs="Times New Roman"/>
                                <w:b/>
                                <w:iCs/>
                                <w:kern w:val="0"/>
                                <w:sz w:val="20"/>
                                <w:szCs w:val="20"/>
                                <w:u w:val="single"/>
                                <w:lang w:val="en-GB" w:eastAsia="en-US"/>
                              </w:rPr>
                              <w:t>evaluate</w:t>
                            </w:r>
                            <w:r w:rsidRPr="0046398B">
                              <w:rPr>
                                <w:rFonts w:ascii="Times New Roman" w:eastAsia="等线" w:hAnsi="Times New Roman" w:cs="Times New Roman" w:hint="eastAsia"/>
                                <w:b/>
                                <w:iCs/>
                                <w:kern w:val="0"/>
                                <w:sz w:val="20"/>
                                <w:szCs w:val="20"/>
                                <w:u w:val="single"/>
                                <w:lang w:val="en-GB" w:eastAsia="en-US"/>
                              </w:rPr>
                              <w:t xml:space="preserve"> </w:t>
                            </w:r>
                            <w:proofErr w:type="gramStart"/>
                            <w:r w:rsidRPr="0046398B">
                              <w:rPr>
                                <w:rFonts w:ascii="Times New Roman" w:eastAsia="等线" w:hAnsi="Times New Roman" w:cs="Times New Roman" w:hint="eastAsia"/>
                                <w:b/>
                                <w:iCs/>
                                <w:kern w:val="0"/>
                                <w:sz w:val="20"/>
                                <w:szCs w:val="20"/>
                                <w:u w:val="single"/>
                                <w:lang w:val="en-GB" w:eastAsia="en-US"/>
                              </w:rPr>
                              <w:t>ACS</w:t>
                            </w:r>
                            <w:proofErr w:type="gramEnd"/>
                            <w:r w:rsidRPr="0046398B">
                              <w:rPr>
                                <w:rFonts w:ascii="Times New Roman" w:eastAsia="等线" w:hAnsi="Times New Roman" w:cs="Times New Roman" w:hint="eastAsia"/>
                                <w:b/>
                                <w:iCs/>
                                <w:kern w:val="0"/>
                                <w:sz w:val="20"/>
                                <w:szCs w:val="20"/>
                                <w:u w:val="single"/>
                                <w:lang w:val="en-GB" w:eastAsia="en-US"/>
                              </w:rPr>
                              <w:t xml:space="preserve"> </w:t>
                            </w:r>
                          </w:p>
                          <w:p w14:paraId="4441F6F2"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20"/>
                                <w:szCs w:val="20"/>
                                <w:lang w:val="en-GB" w:eastAsia="en-US"/>
                              </w:rPr>
                            </w:pPr>
                            <w:r w:rsidRPr="0046398B">
                              <w:rPr>
                                <w:rFonts w:ascii="Times New Roman" w:eastAsia="等线" w:hAnsi="Times New Roman" w:cs="Times New Roman" w:hint="eastAsia"/>
                                <w:b/>
                                <w:bCs/>
                                <w:iCs/>
                                <w:kern w:val="0"/>
                                <w:sz w:val="20"/>
                                <w:szCs w:val="20"/>
                                <w:lang w:val="en-GB" w:eastAsia="en-US"/>
                              </w:rPr>
                              <w:t>A</w:t>
                            </w:r>
                            <w:r w:rsidRPr="0046398B">
                              <w:rPr>
                                <w:rFonts w:ascii="Times New Roman" w:eastAsia="等线" w:hAnsi="Times New Roman" w:cs="Times New Roman"/>
                                <w:b/>
                                <w:bCs/>
                                <w:iCs/>
                                <w:kern w:val="0"/>
                                <w:sz w:val="20"/>
                                <w:szCs w:val="20"/>
                                <w:lang w:val="en-GB" w:eastAsia="en-US"/>
                              </w:rPr>
                              <w:t xml:space="preserve">greement: </w:t>
                            </w:r>
                          </w:p>
                          <w:p w14:paraId="31AB8100" w14:textId="77777777" w:rsidR="004858F9" w:rsidRPr="0046398B" w:rsidRDefault="004858F9" w:rsidP="004858F9">
                            <w:pPr>
                              <w:widowControl/>
                              <w:numPr>
                                <w:ilvl w:val="0"/>
                                <w:numId w:val="9"/>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T</w:t>
                            </w:r>
                            <w:r w:rsidRPr="0046398B">
                              <w:rPr>
                                <w:rFonts w:ascii="Times New Roman" w:eastAsia="等线" w:hAnsi="Times New Roman" w:cs="Times New Roman"/>
                                <w:iCs/>
                                <w:kern w:val="0"/>
                                <w:sz w:val="20"/>
                                <w:szCs w:val="20"/>
                                <w:lang w:val="en-GB" w:eastAsia="en-US"/>
                              </w:rPr>
                              <w:t xml:space="preserve">he same interference level as for main radio </w:t>
                            </w:r>
                            <w:proofErr w:type="gramStart"/>
                            <w:r w:rsidRPr="0046398B">
                              <w:rPr>
                                <w:rFonts w:ascii="Times New Roman" w:eastAsia="等线" w:hAnsi="Times New Roman" w:cs="Times New Roman"/>
                                <w:iCs/>
                                <w:kern w:val="0"/>
                                <w:sz w:val="20"/>
                                <w:szCs w:val="20"/>
                                <w:lang w:val="en-GB" w:eastAsia="en-US"/>
                              </w:rPr>
                              <w:t>is assumed</w:t>
                            </w:r>
                            <w:proofErr w:type="gramEnd"/>
                            <w:r w:rsidRPr="0046398B">
                              <w:rPr>
                                <w:rFonts w:ascii="Times New Roman" w:eastAsia="等线" w:hAnsi="Times New Roman" w:cs="Times New Roman"/>
                                <w:iCs/>
                                <w:kern w:val="0"/>
                                <w:sz w:val="20"/>
                                <w:szCs w:val="20"/>
                                <w:lang w:val="en-GB" w:eastAsia="en-US"/>
                              </w:rPr>
                              <w:t xml:space="preserve"> for LP-WUR</w:t>
                            </w:r>
                          </w:p>
                          <w:p w14:paraId="1B80A3BC" w14:textId="77777777" w:rsidR="004858F9" w:rsidRPr="0046398B" w:rsidRDefault="004858F9" w:rsidP="004858F9">
                            <w:pPr>
                              <w:widowControl/>
                              <w:numPr>
                                <w:ilvl w:val="1"/>
                                <w:numId w:val="9"/>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 xml:space="preserve">Guard RB number needs be evaluated by link level simulation for ACS </w:t>
                            </w:r>
                            <w:proofErr w:type="gramStart"/>
                            <w:r w:rsidRPr="0046398B">
                              <w:rPr>
                                <w:rFonts w:ascii="Times New Roman" w:eastAsia="等线" w:hAnsi="Times New Roman" w:cs="Times New Roman"/>
                                <w:iCs/>
                                <w:kern w:val="0"/>
                                <w:sz w:val="20"/>
                                <w:szCs w:val="20"/>
                                <w:lang w:val="en-GB" w:eastAsia="en-US"/>
                              </w:rPr>
                              <w:t>requirements</w:t>
                            </w:r>
                            <w:proofErr w:type="gramEnd"/>
                          </w:p>
                          <w:p w14:paraId="311628C2"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p>
                          <w:p w14:paraId="3A265C90"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4</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2</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Link-level simulation to </w:t>
                            </w:r>
                            <w:r w:rsidRPr="0046398B">
                              <w:rPr>
                                <w:rFonts w:ascii="Times New Roman" w:eastAsia="等线" w:hAnsi="Times New Roman" w:cs="Times New Roman"/>
                                <w:b/>
                                <w:iCs/>
                                <w:kern w:val="0"/>
                                <w:sz w:val="20"/>
                                <w:szCs w:val="20"/>
                                <w:u w:val="single"/>
                                <w:lang w:val="en-GB" w:eastAsia="en-US"/>
                              </w:rPr>
                              <w:t>evaluate</w:t>
                            </w:r>
                            <w:r w:rsidRPr="0046398B">
                              <w:rPr>
                                <w:rFonts w:ascii="Times New Roman" w:eastAsia="等线" w:hAnsi="Times New Roman" w:cs="Times New Roman" w:hint="eastAsia"/>
                                <w:b/>
                                <w:iCs/>
                                <w:kern w:val="0"/>
                                <w:sz w:val="20"/>
                                <w:szCs w:val="20"/>
                                <w:u w:val="single"/>
                                <w:lang w:val="en-GB" w:eastAsia="en-US"/>
                              </w:rPr>
                              <w:t xml:space="preserve"> </w:t>
                            </w:r>
                            <w:proofErr w:type="gramStart"/>
                            <w:r w:rsidRPr="0046398B">
                              <w:rPr>
                                <w:rFonts w:ascii="Times New Roman" w:eastAsia="等线" w:hAnsi="Times New Roman" w:cs="Times New Roman" w:hint="eastAsia"/>
                                <w:b/>
                                <w:iCs/>
                                <w:kern w:val="0"/>
                                <w:sz w:val="20"/>
                                <w:szCs w:val="20"/>
                                <w:u w:val="single"/>
                                <w:lang w:val="en-GB" w:eastAsia="en-US"/>
                              </w:rPr>
                              <w:t>ACS</w:t>
                            </w:r>
                            <w:proofErr w:type="gramEnd"/>
                            <w:r w:rsidRPr="0046398B">
                              <w:rPr>
                                <w:rFonts w:ascii="Times New Roman" w:eastAsia="等线" w:hAnsi="Times New Roman" w:cs="Times New Roman" w:hint="eastAsia"/>
                                <w:b/>
                                <w:iCs/>
                                <w:kern w:val="0"/>
                                <w:sz w:val="20"/>
                                <w:szCs w:val="20"/>
                                <w:u w:val="single"/>
                                <w:lang w:val="en-GB" w:eastAsia="en-US"/>
                              </w:rPr>
                              <w:t xml:space="preserve"> </w:t>
                            </w:r>
                          </w:p>
                          <w:p w14:paraId="6CB9E217"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32238E22" w14:textId="77777777" w:rsidR="004858F9" w:rsidRPr="0046398B" w:rsidRDefault="004858F9" w:rsidP="004858F9">
                            <w:pPr>
                              <w:widowControl/>
                              <w:numPr>
                                <w:ilvl w:val="1"/>
                                <w:numId w:val="10"/>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 xml:space="preserve">Use SI assumption as a starting point, further confirm and align the simulation </w:t>
                            </w:r>
                            <w:r w:rsidRPr="0046398B">
                              <w:rPr>
                                <w:rFonts w:ascii="Times New Roman" w:eastAsia="等线" w:hAnsi="Times New Roman" w:cs="Times New Roman"/>
                                <w:iCs/>
                                <w:kern w:val="0"/>
                                <w:sz w:val="20"/>
                                <w:szCs w:val="20"/>
                                <w:lang w:val="en-GB" w:eastAsia="en-US"/>
                              </w:rPr>
                              <w:t>parameters</w:t>
                            </w:r>
                            <w:r w:rsidRPr="0046398B">
                              <w:rPr>
                                <w:rFonts w:ascii="Times New Roman" w:eastAsia="等线" w:hAnsi="Times New Roman" w:cs="Times New Roman" w:hint="eastAsia"/>
                                <w:iCs/>
                                <w:kern w:val="0"/>
                                <w:sz w:val="20"/>
                                <w:szCs w:val="20"/>
                                <w:lang w:val="en-GB" w:eastAsia="en-US"/>
                              </w:rPr>
                              <w:t xml:space="preserve"> next </w:t>
                            </w:r>
                            <w:proofErr w:type="gramStart"/>
                            <w:r w:rsidRPr="0046398B">
                              <w:rPr>
                                <w:rFonts w:ascii="Times New Roman" w:eastAsia="等线" w:hAnsi="Times New Roman" w:cs="Times New Roman" w:hint="eastAsia"/>
                                <w:iCs/>
                                <w:kern w:val="0"/>
                                <w:sz w:val="20"/>
                                <w:szCs w:val="20"/>
                                <w:lang w:val="en-GB" w:eastAsia="en-US"/>
                              </w:rPr>
                              <w:t>meeting</w:t>
                            </w:r>
                            <w:proofErr w:type="gramEnd"/>
                          </w:p>
                          <w:p w14:paraId="191078E8" w14:textId="77777777" w:rsidR="004858F9" w:rsidRPr="0046398B" w:rsidRDefault="004858F9" w:rsidP="004858F9">
                            <w:pPr>
                              <w:widowControl/>
                              <w:numPr>
                                <w:ilvl w:val="2"/>
                                <w:numId w:val="10"/>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N</w:t>
                            </w:r>
                            <w:r w:rsidRPr="0046398B">
                              <w:rPr>
                                <w:rFonts w:ascii="Times New Roman" w:eastAsia="等线" w:hAnsi="Times New Roman" w:cs="Times New Roman" w:hint="eastAsia"/>
                                <w:iCs/>
                                <w:kern w:val="0"/>
                                <w:sz w:val="20"/>
                                <w:szCs w:val="20"/>
                                <w:lang w:val="en-GB" w:eastAsia="en-US"/>
                              </w:rPr>
                              <w:t xml:space="preserve">ecessary update and </w:t>
                            </w:r>
                            <w:r w:rsidRPr="0046398B">
                              <w:rPr>
                                <w:rFonts w:ascii="Times New Roman" w:eastAsia="等线" w:hAnsi="Times New Roman" w:cs="Times New Roman"/>
                                <w:iCs/>
                                <w:kern w:val="0"/>
                                <w:sz w:val="20"/>
                                <w:szCs w:val="20"/>
                                <w:lang w:val="en-GB" w:eastAsia="en-US"/>
                              </w:rPr>
                              <w:t>alignment</w:t>
                            </w:r>
                            <w:r w:rsidRPr="0046398B">
                              <w:rPr>
                                <w:rFonts w:ascii="Times New Roman" w:eastAsia="等线" w:hAnsi="Times New Roman" w:cs="Times New Roman" w:hint="eastAsia"/>
                                <w:iCs/>
                                <w:kern w:val="0"/>
                                <w:sz w:val="20"/>
                                <w:szCs w:val="20"/>
                                <w:lang w:val="en-GB" w:eastAsia="en-US"/>
                              </w:rPr>
                              <w:t xml:space="preserve"> </w:t>
                            </w:r>
                            <w:r w:rsidRPr="0046398B">
                              <w:rPr>
                                <w:rFonts w:ascii="Times New Roman" w:eastAsia="等线" w:hAnsi="Times New Roman" w:cs="Times New Roman"/>
                                <w:iCs/>
                                <w:kern w:val="0"/>
                                <w:sz w:val="20"/>
                                <w:szCs w:val="20"/>
                                <w:lang w:val="en-GB" w:eastAsia="en-US"/>
                              </w:rPr>
                              <w:t>on parameters</w:t>
                            </w:r>
                            <w:r w:rsidRPr="0046398B">
                              <w:rPr>
                                <w:rFonts w:ascii="Times New Roman" w:eastAsia="等线" w:hAnsi="Times New Roman" w:cs="Times New Roman" w:hint="eastAsia"/>
                                <w:iCs/>
                                <w:kern w:val="0"/>
                                <w:sz w:val="20"/>
                                <w:szCs w:val="20"/>
                                <w:lang w:val="en-GB" w:eastAsia="en-US"/>
                              </w:rPr>
                              <w:t xml:space="preserve">, e.g., number of WUS RB, RF impairment, ADC bit, </w:t>
                            </w:r>
                            <w:r w:rsidRPr="0046398B">
                              <w:rPr>
                                <w:rFonts w:ascii="Times New Roman" w:eastAsia="等线" w:hAnsi="Times New Roman" w:cs="Times New Roman"/>
                                <w:iCs/>
                                <w:kern w:val="0"/>
                                <w:sz w:val="20"/>
                                <w:szCs w:val="20"/>
                                <w:lang w:val="en-GB" w:eastAsia="en-US"/>
                              </w:rPr>
                              <w:t>and p</w:t>
                            </w:r>
                            <w:r w:rsidRPr="0046398B">
                              <w:rPr>
                                <w:rFonts w:ascii="Times New Roman" w:eastAsia="等线" w:hAnsi="Times New Roman" w:cs="Times New Roman" w:hint="eastAsia"/>
                                <w:iCs/>
                                <w:kern w:val="0"/>
                                <w:sz w:val="20"/>
                                <w:szCs w:val="20"/>
                                <w:lang w:val="en-GB" w:eastAsia="en-US"/>
                              </w:rPr>
                              <w:t>erformance metric</w:t>
                            </w:r>
                            <w:r w:rsidRPr="0046398B">
                              <w:rPr>
                                <w:rFonts w:ascii="Times New Roman" w:eastAsia="等线" w:hAnsi="Times New Roman" w:cs="Times New Roman"/>
                                <w:iCs/>
                                <w:kern w:val="0"/>
                                <w:sz w:val="20"/>
                                <w:szCs w:val="20"/>
                                <w:lang w:val="en-GB" w:eastAsia="en-US"/>
                              </w:rPr>
                              <w:t xml:space="preserve"> is required before starting the work</w:t>
                            </w:r>
                            <w:proofErr w:type="gramStart"/>
                            <w:r w:rsidRPr="0046398B">
                              <w:rPr>
                                <w:rFonts w:ascii="Times New Roman" w:eastAsia="等线" w:hAnsi="Times New Roman" w:cs="Times New Roman"/>
                                <w:iCs/>
                                <w:kern w:val="0"/>
                                <w:sz w:val="20"/>
                                <w:szCs w:val="20"/>
                                <w:lang w:val="en-GB" w:eastAsia="en-US"/>
                              </w:rPr>
                              <w:t>.</w:t>
                            </w:r>
                            <w:r w:rsidRPr="0046398B">
                              <w:rPr>
                                <w:rFonts w:ascii="Times New Roman" w:eastAsia="等线" w:hAnsi="Times New Roman" w:cs="Times New Roman" w:hint="eastAsia"/>
                                <w:iCs/>
                                <w:kern w:val="0"/>
                                <w:sz w:val="20"/>
                                <w:szCs w:val="20"/>
                                <w:lang w:val="en-GB" w:eastAsia="en-US"/>
                              </w:rPr>
                              <w:t xml:space="preserve">  </w:t>
                            </w:r>
                            <w:proofErr w:type="gramEnd"/>
                          </w:p>
                          <w:p w14:paraId="27FB2BDB"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p>
                          <w:p w14:paraId="69CE46A6"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4</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5</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Detailed coexistence System-level simulation assumptions </w:t>
                            </w:r>
                          </w:p>
                          <w:p w14:paraId="29794332"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2C13966E" w14:textId="77777777" w:rsidR="004858F9" w:rsidRPr="0046398B"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S</w:t>
                            </w:r>
                            <w:r w:rsidRPr="0046398B">
                              <w:rPr>
                                <w:rFonts w:ascii="Times New Roman" w:eastAsia="等线" w:hAnsi="Times New Roman" w:cs="Times New Roman" w:hint="eastAsia"/>
                                <w:iCs/>
                                <w:kern w:val="0"/>
                                <w:sz w:val="20"/>
                                <w:szCs w:val="20"/>
                                <w:lang w:val="en-GB" w:eastAsia="en-US"/>
                              </w:rPr>
                              <w:t xml:space="preserve">ystem-level simulation is not needed for ACS </w:t>
                            </w:r>
                            <w:proofErr w:type="gramStart"/>
                            <w:r w:rsidRPr="0046398B">
                              <w:rPr>
                                <w:rFonts w:ascii="Times New Roman" w:eastAsia="等线" w:hAnsi="Times New Roman" w:cs="Times New Roman"/>
                                <w:iCs/>
                                <w:kern w:val="0"/>
                                <w:sz w:val="20"/>
                                <w:szCs w:val="20"/>
                                <w:lang w:val="en-GB" w:eastAsia="en-US"/>
                              </w:rPr>
                              <w:t>evaluation</w:t>
                            </w:r>
                            <w:proofErr w:type="gramEnd"/>
                            <w:r w:rsidRPr="0046398B">
                              <w:rPr>
                                <w:rFonts w:ascii="Times New Roman" w:eastAsia="等线" w:hAnsi="Times New Roman" w:cs="Times New Roman" w:hint="eastAsia"/>
                                <w:iCs/>
                                <w:kern w:val="0"/>
                                <w:sz w:val="20"/>
                                <w:szCs w:val="20"/>
                                <w:lang w:val="en-GB" w:eastAsia="en-US"/>
                              </w:rPr>
                              <w:t xml:space="preserve"> </w:t>
                            </w:r>
                          </w:p>
                          <w:p w14:paraId="067EB575" w14:textId="77777777" w:rsidR="004858F9"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46040585"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upright="1">
                        <a:noAutofit/>
                      </wps:bodyPr>
                    </wps:wsp>
                  </a:graphicData>
                </a:graphic>
              </wp:inline>
            </w:drawing>
          </mc:Choice>
          <mc:Fallback>
            <w:pict>
              <v:shapetype w14:anchorId="2411E1FA" id="_x0000_t202" coordsize="21600,21600" o:spt="202" path="m,l,21600r21600,l21600,xe">
                <v:stroke joinstyle="miter"/>
                <v:path gradientshapeok="t" o:connecttype="rect"/>
              </v:shapetype>
              <v:shape id="Text Box 2" o:spid="_x0000_s1026" type="#_x0000_t202" style="width:460.65pt;height:43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">
                <v:textbox>
                  <w:txbxContent>
                    <w:p w14:paraId="71B70C34"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 xml:space="preserve">-1: </w:t>
                      </w:r>
                      <w:r w:rsidRPr="0046398B">
                        <w:rPr>
                          <w:rFonts w:ascii="Times New Roman" w:eastAsia="等线" w:hAnsi="Times New Roman" w:cs="Times New Roman" w:hint="eastAsia"/>
                          <w:b/>
                          <w:iCs/>
                          <w:kern w:val="0"/>
                          <w:sz w:val="20"/>
                          <w:szCs w:val="20"/>
                          <w:u w:val="single"/>
                          <w:lang w:val="en-GB" w:eastAsia="en-US"/>
                        </w:rPr>
                        <w:t xml:space="preserve">Simulation work for ASCS </w:t>
                      </w:r>
                    </w:p>
                    <w:p w14:paraId="165C2958"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20"/>
                          <w:szCs w:val="20"/>
                          <w:lang w:val="en-GB" w:eastAsia="en-US"/>
                        </w:rPr>
                      </w:pPr>
                      <w:r w:rsidRPr="0046398B">
                        <w:rPr>
                          <w:rFonts w:ascii="Times New Roman" w:eastAsia="等线" w:hAnsi="Times New Roman" w:cs="Times New Roman" w:hint="eastAsia"/>
                          <w:b/>
                          <w:bCs/>
                          <w:iCs/>
                          <w:kern w:val="0"/>
                          <w:sz w:val="20"/>
                          <w:szCs w:val="20"/>
                          <w:lang w:val="en-GB" w:eastAsia="en-US"/>
                        </w:rPr>
                        <w:t>A</w:t>
                      </w:r>
                      <w:r w:rsidRPr="0046398B">
                        <w:rPr>
                          <w:rFonts w:ascii="Times New Roman" w:eastAsia="等线" w:hAnsi="Times New Roman" w:cs="Times New Roman"/>
                          <w:b/>
                          <w:bCs/>
                          <w:iCs/>
                          <w:kern w:val="0"/>
                          <w:sz w:val="20"/>
                          <w:szCs w:val="20"/>
                          <w:lang w:val="en-GB" w:eastAsia="en-US"/>
                        </w:rPr>
                        <w:t xml:space="preserve">greement: </w:t>
                      </w:r>
                    </w:p>
                    <w:p w14:paraId="68AAD195" w14:textId="77777777" w:rsidR="004858F9" w:rsidRPr="0046398B" w:rsidRDefault="004858F9" w:rsidP="004858F9">
                      <w:pPr>
                        <w:widowControl/>
                        <w:numPr>
                          <w:ilvl w:val="0"/>
                          <w:numId w:val="8"/>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L</w:t>
                      </w:r>
                      <w:r w:rsidRPr="0046398B">
                        <w:rPr>
                          <w:rFonts w:ascii="Times New Roman" w:eastAsia="等线" w:hAnsi="Times New Roman" w:cs="Times New Roman"/>
                          <w:iCs/>
                          <w:kern w:val="0"/>
                          <w:sz w:val="20"/>
                          <w:szCs w:val="20"/>
                          <w:lang w:val="en-GB" w:eastAsia="en-US"/>
                        </w:rPr>
                        <w:t xml:space="preserve">LS simulation for ASCS is </w:t>
                      </w:r>
                      <w:proofErr w:type="gramStart"/>
                      <w:r w:rsidRPr="0046398B">
                        <w:rPr>
                          <w:rFonts w:ascii="Times New Roman" w:eastAsia="等线" w:hAnsi="Times New Roman" w:cs="Times New Roman"/>
                          <w:iCs/>
                          <w:kern w:val="0"/>
                          <w:sz w:val="20"/>
                          <w:szCs w:val="20"/>
                          <w:lang w:val="en-GB" w:eastAsia="en-US"/>
                        </w:rPr>
                        <w:t>sufficient</w:t>
                      </w:r>
                      <w:proofErr w:type="gramEnd"/>
                    </w:p>
                    <w:p w14:paraId="7C373F4E" w14:textId="77777777" w:rsidR="004858F9" w:rsidRPr="0046398B" w:rsidRDefault="004858F9" w:rsidP="004858F9">
                      <w:pPr>
                        <w:widowControl/>
                        <w:numPr>
                          <w:ilvl w:val="1"/>
                          <w:numId w:val="8"/>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 xml:space="preserve">The same level PSD for LP-WUS and NR signals is </w:t>
                      </w:r>
                      <w:proofErr w:type="gramStart"/>
                      <w:r w:rsidRPr="0046398B">
                        <w:rPr>
                          <w:rFonts w:ascii="Times New Roman" w:eastAsia="等线" w:hAnsi="Times New Roman" w:cs="Times New Roman"/>
                          <w:iCs/>
                          <w:kern w:val="0"/>
                          <w:sz w:val="20"/>
                          <w:szCs w:val="20"/>
                          <w:lang w:val="en-GB" w:eastAsia="en-US"/>
                        </w:rPr>
                        <w:t>assumed</w:t>
                      </w:r>
                      <w:proofErr w:type="gramEnd"/>
                    </w:p>
                    <w:p w14:paraId="6E848F0A"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p>
                    <w:p w14:paraId="6E706EA3"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2</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Detailed Methodology for simulation to </w:t>
                      </w:r>
                      <w:r w:rsidRPr="0046398B">
                        <w:rPr>
                          <w:rFonts w:ascii="Times New Roman" w:eastAsia="等线" w:hAnsi="Times New Roman" w:cs="Times New Roman"/>
                          <w:b/>
                          <w:iCs/>
                          <w:kern w:val="0"/>
                          <w:sz w:val="20"/>
                          <w:szCs w:val="20"/>
                          <w:u w:val="single"/>
                          <w:lang w:val="en-GB" w:eastAsia="en-US"/>
                        </w:rPr>
                        <w:t>evaluate</w:t>
                      </w:r>
                      <w:r w:rsidRPr="0046398B">
                        <w:rPr>
                          <w:rFonts w:ascii="Times New Roman" w:eastAsia="等线" w:hAnsi="Times New Roman" w:cs="Times New Roman" w:hint="eastAsia"/>
                          <w:b/>
                          <w:iCs/>
                          <w:kern w:val="0"/>
                          <w:sz w:val="20"/>
                          <w:szCs w:val="20"/>
                          <w:u w:val="single"/>
                          <w:lang w:val="en-GB" w:eastAsia="en-US"/>
                        </w:rPr>
                        <w:t xml:space="preserve"> ASCS value and guard </w:t>
                      </w:r>
                      <w:proofErr w:type="gramStart"/>
                      <w:r w:rsidRPr="0046398B">
                        <w:rPr>
                          <w:rFonts w:ascii="Times New Roman" w:eastAsia="等线" w:hAnsi="Times New Roman" w:cs="Times New Roman" w:hint="eastAsia"/>
                          <w:b/>
                          <w:iCs/>
                          <w:kern w:val="0"/>
                          <w:sz w:val="20"/>
                          <w:szCs w:val="20"/>
                          <w:u w:val="single"/>
                          <w:lang w:val="en-GB" w:eastAsia="en-US"/>
                        </w:rPr>
                        <w:t>RB</w:t>
                      </w:r>
                      <w:proofErr w:type="gramEnd"/>
                    </w:p>
                    <w:p w14:paraId="6A5154BB"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4D2C6AF7" w14:textId="77777777" w:rsidR="004858F9" w:rsidRPr="0046398B"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 xml:space="preserve">Use SI assumption as a starting point, further confirm and align the simulation </w:t>
                      </w:r>
                      <w:r w:rsidRPr="0046398B">
                        <w:rPr>
                          <w:rFonts w:ascii="Times New Roman" w:eastAsia="等线" w:hAnsi="Times New Roman" w:cs="Times New Roman"/>
                          <w:iCs/>
                          <w:kern w:val="0"/>
                          <w:sz w:val="20"/>
                          <w:szCs w:val="20"/>
                          <w:lang w:val="en-GB" w:eastAsia="en-US"/>
                        </w:rPr>
                        <w:t>parameters</w:t>
                      </w:r>
                      <w:r w:rsidRPr="0046398B">
                        <w:rPr>
                          <w:rFonts w:ascii="Times New Roman" w:eastAsia="等线" w:hAnsi="Times New Roman" w:cs="Times New Roman" w:hint="eastAsia"/>
                          <w:iCs/>
                          <w:kern w:val="0"/>
                          <w:sz w:val="20"/>
                          <w:szCs w:val="20"/>
                          <w:lang w:val="en-GB" w:eastAsia="en-US"/>
                        </w:rPr>
                        <w:t xml:space="preserve"> in the group next </w:t>
                      </w:r>
                      <w:proofErr w:type="gramStart"/>
                      <w:r w:rsidRPr="0046398B">
                        <w:rPr>
                          <w:rFonts w:ascii="Times New Roman" w:eastAsia="等线" w:hAnsi="Times New Roman" w:cs="Times New Roman" w:hint="eastAsia"/>
                          <w:iCs/>
                          <w:kern w:val="0"/>
                          <w:sz w:val="20"/>
                          <w:szCs w:val="20"/>
                          <w:lang w:val="en-GB" w:eastAsia="en-US"/>
                        </w:rPr>
                        <w:t>meeting</w:t>
                      </w:r>
                      <w:proofErr w:type="gramEnd"/>
                    </w:p>
                    <w:p w14:paraId="3C106830" w14:textId="77777777" w:rsidR="004858F9" w:rsidRPr="0046398B" w:rsidRDefault="004858F9" w:rsidP="004858F9">
                      <w:pPr>
                        <w:widowControl/>
                        <w:numPr>
                          <w:ilvl w:val="2"/>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M</w:t>
                      </w:r>
                      <w:r w:rsidRPr="0046398B">
                        <w:rPr>
                          <w:rFonts w:ascii="Times New Roman" w:eastAsia="等线" w:hAnsi="Times New Roman" w:cs="Times New Roman" w:hint="eastAsia"/>
                          <w:iCs/>
                          <w:kern w:val="0"/>
                          <w:sz w:val="20"/>
                          <w:szCs w:val="20"/>
                          <w:lang w:val="en-GB" w:eastAsia="en-US"/>
                        </w:rPr>
                        <w:t xml:space="preserve">etric for link-level simulation should be </w:t>
                      </w:r>
                      <w:proofErr w:type="gramStart"/>
                      <w:r w:rsidRPr="0046398B">
                        <w:rPr>
                          <w:rFonts w:ascii="Times New Roman" w:eastAsia="等线" w:hAnsi="Times New Roman" w:cs="Times New Roman" w:hint="eastAsia"/>
                          <w:iCs/>
                          <w:kern w:val="0"/>
                          <w:sz w:val="20"/>
                          <w:szCs w:val="20"/>
                          <w:lang w:val="en-GB" w:eastAsia="en-US"/>
                        </w:rPr>
                        <w:t>aligned</w:t>
                      </w:r>
                      <w:proofErr w:type="gramEnd"/>
                    </w:p>
                    <w:p w14:paraId="5C79C6D6" w14:textId="77777777" w:rsidR="004858F9" w:rsidRPr="0046398B" w:rsidRDefault="004858F9" w:rsidP="004858F9">
                      <w:pPr>
                        <w:widowControl/>
                        <w:numPr>
                          <w:ilvl w:val="2"/>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Alignment required on RF impairments before starting the work.</w:t>
                      </w:r>
                    </w:p>
                    <w:p w14:paraId="46CDF1EF"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p>
                    <w:p w14:paraId="65C730C5"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5</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RF impairment considerations for ASCS </w:t>
                      </w:r>
                    </w:p>
                    <w:p w14:paraId="25A6D254"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0BDFB56A" w14:textId="77777777" w:rsidR="004858F9" w:rsidRPr="0046398B"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 xml:space="preserve">RF impairments can be considered and aligned for ASCS </w:t>
                      </w:r>
                      <w:proofErr w:type="gramStart"/>
                      <w:r w:rsidRPr="0046398B">
                        <w:rPr>
                          <w:rFonts w:ascii="Times New Roman" w:eastAsia="等线" w:hAnsi="Times New Roman" w:cs="Times New Roman" w:hint="eastAsia"/>
                          <w:iCs/>
                          <w:kern w:val="0"/>
                          <w:sz w:val="20"/>
                          <w:szCs w:val="20"/>
                          <w:lang w:val="en-GB" w:eastAsia="en-US"/>
                        </w:rPr>
                        <w:t>simulation</w:t>
                      </w:r>
                      <w:proofErr w:type="gramEnd"/>
                    </w:p>
                    <w:p w14:paraId="203F4F45"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p>
                    <w:p w14:paraId="37D0C08A"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3</w:t>
                      </w:r>
                      <w:r w:rsidRPr="0046398B">
                        <w:rPr>
                          <w:rFonts w:ascii="Times New Roman" w:eastAsia="等线" w:hAnsi="Times New Roman" w:cs="Times New Roman"/>
                          <w:b/>
                          <w:iCs/>
                          <w:kern w:val="0"/>
                          <w:sz w:val="20"/>
                          <w:szCs w:val="20"/>
                          <w:u w:val="single"/>
                          <w:lang w:val="en-GB" w:eastAsia="en-US"/>
                        </w:rPr>
                        <w:t>-6: Side conditions</w:t>
                      </w:r>
                      <w:r w:rsidRPr="0046398B">
                        <w:rPr>
                          <w:rFonts w:ascii="Times New Roman" w:eastAsia="等线" w:hAnsi="Times New Roman" w:cs="Times New Roman" w:hint="eastAsia"/>
                          <w:b/>
                          <w:iCs/>
                          <w:kern w:val="0"/>
                          <w:sz w:val="20"/>
                          <w:szCs w:val="20"/>
                          <w:u w:val="single"/>
                          <w:lang w:val="en-GB" w:eastAsia="en-US"/>
                        </w:rPr>
                        <w:t xml:space="preserve"> for ASCS </w:t>
                      </w:r>
                      <w:r w:rsidRPr="0046398B">
                        <w:rPr>
                          <w:rFonts w:ascii="Times New Roman" w:eastAsia="等线" w:hAnsi="Times New Roman" w:cs="Times New Roman"/>
                          <w:b/>
                          <w:iCs/>
                          <w:kern w:val="0"/>
                          <w:sz w:val="20"/>
                          <w:szCs w:val="20"/>
                          <w:u w:val="single"/>
                          <w:lang w:val="en-GB" w:eastAsia="en-US"/>
                        </w:rPr>
                        <w:t>test</w:t>
                      </w:r>
                    </w:p>
                    <w:p w14:paraId="5E7749FE"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215E89A4"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r w:rsidRPr="0046398B">
                        <w:rPr>
                          <w:rFonts w:ascii="Times New Roman" w:eastAsia="等线" w:hAnsi="Times New Roman" w:cs="Times New Roman"/>
                          <w:iCs/>
                          <w:kern w:val="0"/>
                          <w:sz w:val="20"/>
                          <w:szCs w:val="20"/>
                          <w:lang w:val="en-GB" w:eastAsia="en-US"/>
                        </w:rPr>
                        <w:t xml:space="preserve">LP-WUS along with required guard RBs </w:t>
                      </w:r>
                      <w:proofErr w:type="gramStart"/>
                      <w:r w:rsidRPr="0046398B">
                        <w:rPr>
                          <w:rFonts w:ascii="Times New Roman" w:eastAsia="等线" w:hAnsi="Times New Roman" w:cs="Times New Roman"/>
                          <w:iCs/>
                          <w:kern w:val="0"/>
                          <w:sz w:val="20"/>
                          <w:szCs w:val="20"/>
                          <w:lang w:val="en-GB" w:eastAsia="en-US"/>
                        </w:rPr>
                        <w:t>is packed</w:t>
                      </w:r>
                      <w:proofErr w:type="gramEnd"/>
                      <w:r w:rsidRPr="0046398B">
                        <w:rPr>
                          <w:rFonts w:ascii="Times New Roman" w:eastAsia="等线" w:hAnsi="Times New Roman" w:cs="Times New Roman"/>
                          <w:iCs/>
                          <w:kern w:val="0"/>
                          <w:sz w:val="20"/>
                          <w:szCs w:val="20"/>
                          <w:lang w:val="en-GB" w:eastAsia="en-US"/>
                        </w:rPr>
                        <w:t xml:space="preserve"> with NR legacy DL signal on both sides.</w:t>
                      </w:r>
                    </w:p>
                    <w:p w14:paraId="42D30F6D"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p>
                    <w:p w14:paraId="3603A0F0"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4</w:t>
                      </w:r>
                      <w:r w:rsidRPr="0046398B">
                        <w:rPr>
                          <w:rFonts w:ascii="Times New Roman" w:eastAsia="等线" w:hAnsi="Times New Roman" w:cs="Times New Roman"/>
                          <w:b/>
                          <w:iCs/>
                          <w:kern w:val="0"/>
                          <w:sz w:val="20"/>
                          <w:szCs w:val="20"/>
                          <w:u w:val="single"/>
                          <w:lang w:val="en-GB" w:eastAsia="en-US"/>
                        </w:rPr>
                        <w:t xml:space="preserve">-1: </w:t>
                      </w:r>
                      <w:r w:rsidRPr="0046398B">
                        <w:rPr>
                          <w:rFonts w:ascii="Times New Roman" w:eastAsia="等线" w:hAnsi="Times New Roman" w:cs="Times New Roman" w:hint="eastAsia"/>
                          <w:b/>
                          <w:iCs/>
                          <w:kern w:val="0"/>
                          <w:sz w:val="20"/>
                          <w:szCs w:val="20"/>
                          <w:u w:val="single"/>
                          <w:lang w:val="en-GB" w:eastAsia="en-US"/>
                        </w:rPr>
                        <w:t xml:space="preserve">coexistence System-level simulation to </w:t>
                      </w:r>
                      <w:r w:rsidRPr="0046398B">
                        <w:rPr>
                          <w:rFonts w:ascii="Times New Roman" w:eastAsia="等线" w:hAnsi="Times New Roman" w:cs="Times New Roman"/>
                          <w:b/>
                          <w:iCs/>
                          <w:kern w:val="0"/>
                          <w:sz w:val="20"/>
                          <w:szCs w:val="20"/>
                          <w:u w:val="single"/>
                          <w:lang w:val="en-GB" w:eastAsia="en-US"/>
                        </w:rPr>
                        <w:t>evaluate</w:t>
                      </w:r>
                      <w:r w:rsidRPr="0046398B">
                        <w:rPr>
                          <w:rFonts w:ascii="Times New Roman" w:eastAsia="等线" w:hAnsi="Times New Roman" w:cs="Times New Roman" w:hint="eastAsia"/>
                          <w:b/>
                          <w:iCs/>
                          <w:kern w:val="0"/>
                          <w:sz w:val="20"/>
                          <w:szCs w:val="20"/>
                          <w:u w:val="single"/>
                          <w:lang w:val="en-GB" w:eastAsia="en-US"/>
                        </w:rPr>
                        <w:t xml:space="preserve"> </w:t>
                      </w:r>
                      <w:proofErr w:type="gramStart"/>
                      <w:r w:rsidRPr="0046398B">
                        <w:rPr>
                          <w:rFonts w:ascii="Times New Roman" w:eastAsia="等线" w:hAnsi="Times New Roman" w:cs="Times New Roman" w:hint="eastAsia"/>
                          <w:b/>
                          <w:iCs/>
                          <w:kern w:val="0"/>
                          <w:sz w:val="20"/>
                          <w:szCs w:val="20"/>
                          <w:u w:val="single"/>
                          <w:lang w:val="en-GB" w:eastAsia="en-US"/>
                        </w:rPr>
                        <w:t>ACS</w:t>
                      </w:r>
                      <w:proofErr w:type="gramEnd"/>
                      <w:r w:rsidRPr="0046398B">
                        <w:rPr>
                          <w:rFonts w:ascii="Times New Roman" w:eastAsia="等线" w:hAnsi="Times New Roman" w:cs="Times New Roman" w:hint="eastAsia"/>
                          <w:b/>
                          <w:iCs/>
                          <w:kern w:val="0"/>
                          <w:sz w:val="20"/>
                          <w:szCs w:val="20"/>
                          <w:u w:val="single"/>
                          <w:lang w:val="en-GB" w:eastAsia="en-US"/>
                        </w:rPr>
                        <w:t xml:space="preserve"> </w:t>
                      </w:r>
                    </w:p>
                    <w:p w14:paraId="4441F6F2"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20"/>
                          <w:szCs w:val="20"/>
                          <w:lang w:val="en-GB" w:eastAsia="en-US"/>
                        </w:rPr>
                      </w:pPr>
                      <w:r w:rsidRPr="0046398B">
                        <w:rPr>
                          <w:rFonts w:ascii="Times New Roman" w:eastAsia="等线" w:hAnsi="Times New Roman" w:cs="Times New Roman" w:hint="eastAsia"/>
                          <w:b/>
                          <w:bCs/>
                          <w:iCs/>
                          <w:kern w:val="0"/>
                          <w:sz w:val="20"/>
                          <w:szCs w:val="20"/>
                          <w:lang w:val="en-GB" w:eastAsia="en-US"/>
                        </w:rPr>
                        <w:t>A</w:t>
                      </w:r>
                      <w:r w:rsidRPr="0046398B">
                        <w:rPr>
                          <w:rFonts w:ascii="Times New Roman" w:eastAsia="等线" w:hAnsi="Times New Roman" w:cs="Times New Roman"/>
                          <w:b/>
                          <w:bCs/>
                          <w:iCs/>
                          <w:kern w:val="0"/>
                          <w:sz w:val="20"/>
                          <w:szCs w:val="20"/>
                          <w:lang w:val="en-GB" w:eastAsia="en-US"/>
                        </w:rPr>
                        <w:t xml:space="preserve">greement: </w:t>
                      </w:r>
                    </w:p>
                    <w:p w14:paraId="31AB8100" w14:textId="77777777" w:rsidR="004858F9" w:rsidRPr="0046398B" w:rsidRDefault="004858F9" w:rsidP="004858F9">
                      <w:pPr>
                        <w:widowControl/>
                        <w:numPr>
                          <w:ilvl w:val="0"/>
                          <w:numId w:val="9"/>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T</w:t>
                      </w:r>
                      <w:r w:rsidRPr="0046398B">
                        <w:rPr>
                          <w:rFonts w:ascii="Times New Roman" w:eastAsia="等线" w:hAnsi="Times New Roman" w:cs="Times New Roman"/>
                          <w:iCs/>
                          <w:kern w:val="0"/>
                          <w:sz w:val="20"/>
                          <w:szCs w:val="20"/>
                          <w:lang w:val="en-GB" w:eastAsia="en-US"/>
                        </w:rPr>
                        <w:t xml:space="preserve">he same interference level as for main radio </w:t>
                      </w:r>
                      <w:proofErr w:type="gramStart"/>
                      <w:r w:rsidRPr="0046398B">
                        <w:rPr>
                          <w:rFonts w:ascii="Times New Roman" w:eastAsia="等线" w:hAnsi="Times New Roman" w:cs="Times New Roman"/>
                          <w:iCs/>
                          <w:kern w:val="0"/>
                          <w:sz w:val="20"/>
                          <w:szCs w:val="20"/>
                          <w:lang w:val="en-GB" w:eastAsia="en-US"/>
                        </w:rPr>
                        <w:t>is assumed</w:t>
                      </w:r>
                      <w:proofErr w:type="gramEnd"/>
                      <w:r w:rsidRPr="0046398B">
                        <w:rPr>
                          <w:rFonts w:ascii="Times New Roman" w:eastAsia="等线" w:hAnsi="Times New Roman" w:cs="Times New Roman"/>
                          <w:iCs/>
                          <w:kern w:val="0"/>
                          <w:sz w:val="20"/>
                          <w:szCs w:val="20"/>
                          <w:lang w:val="en-GB" w:eastAsia="en-US"/>
                        </w:rPr>
                        <w:t xml:space="preserve"> for LP-WUR</w:t>
                      </w:r>
                    </w:p>
                    <w:p w14:paraId="1B80A3BC" w14:textId="77777777" w:rsidR="004858F9" w:rsidRPr="0046398B" w:rsidRDefault="004858F9" w:rsidP="004858F9">
                      <w:pPr>
                        <w:widowControl/>
                        <w:numPr>
                          <w:ilvl w:val="1"/>
                          <w:numId w:val="9"/>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 xml:space="preserve">Guard RB number needs be evaluated by link level simulation for ACS </w:t>
                      </w:r>
                      <w:proofErr w:type="gramStart"/>
                      <w:r w:rsidRPr="0046398B">
                        <w:rPr>
                          <w:rFonts w:ascii="Times New Roman" w:eastAsia="等线" w:hAnsi="Times New Roman" w:cs="Times New Roman"/>
                          <w:iCs/>
                          <w:kern w:val="0"/>
                          <w:sz w:val="20"/>
                          <w:szCs w:val="20"/>
                          <w:lang w:val="en-GB" w:eastAsia="en-US"/>
                        </w:rPr>
                        <w:t>requirements</w:t>
                      </w:r>
                      <w:proofErr w:type="gramEnd"/>
                    </w:p>
                    <w:p w14:paraId="311628C2"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p>
                    <w:p w14:paraId="3A265C90"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4</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2</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Link-level simulation to </w:t>
                      </w:r>
                      <w:r w:rsidRPr="0046398B">
                        <w:rPr>
                          <w:rFonts w:ascii="Times New Roman" w:eastAsia="等线" w:hAnsi="Times New Roman" w:cs="Times New Roman"/>
                          <w:b/>
                          <w:iCs/>
                          <w:kern w:val="0"/>
                          <w:sz w:val="20"/>
                          <w:szCs w:val="20"/>
                          <w:u w:val="single"/>
                          <w:lang w:val="en-GB" w:eastAsia="en-US"/>
                        </w:rPr>
                        <w:t>evaluate</w:t>
                      </w:r>
                      <w:r w:rsidRPr="0046398B">
                        <w:rPr>
                          <w:rFonts w:ascii="Times New Roman" w:eastAsia="等线" w:hAnsi="Times New Roman" w:cs="Times New Roman" w:hint="eastAsia"/>
                          <w:b/>
                          <w:iCs/>
                          <w:kern w:val="0"/>
                          <w:sz w:val="20"/>
                          <w:szCs w:val="20"/>
                          <w:u w:val="single"/>
                          <w:lang w:val="en-GB" w:eastAsia="en-US"/>
                        </w:rPr>
                        <w:t xml:space="preserve"> </w:t>
                      </w:r>
                      <w:proofErr w:type="gramStart"/>
                      <w:r w:rsidRPr="0046398B">
                        <w:rPr>
                          <w:rFonts w:ascii="Times New Roman" w:eastAsia="等线" w:hAnsi="Times New Roman" w:cs="Times New Roman" w:hint="eastAsia"/>
                          <w:b/>
                          <w:iCs/>
                          <w:kern w:val="0"/>
                          <w:sz w:val="20"/>
                          <w:szCs w:val="20"/>
                          <w:u w:val="single"/>
                          <w:lang w:val="en-GB" w:eastAsia="en-US"/>
                        </w:rPr>
                        <w:t>ACS</w:t>
                      </w:r>
                      <w:proofErr w:type="gramEnd"/>
                      <w:r w:rsidRPr="0046398B">
                        <w:rPr>
                          <w:rFonts w:ascii="Times New Roman" w:eastAsia="等线" w:hAnsi="Times New Roman" w:cs="Times New Roman" w:hint="eastAsia"/>
                          <w:b/>
                          <w:iCs/>
                          <w:kern w:val="0"/>
                          <w:sz w:val="20"/>
                          <w:szCs w:val="20"/>
                          <w:u w:val="single"/>
                          <w:lang w:val="en-GB" w:eastAsia="en-US"/>
                        </w:rPr>
                        <w:t xml:space="preserve"> </w:t>
                      </w:r>
                    </w:p>
                    <w:p w14:paraId="6CB9E217"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32238E22" w14:textId="77777777" w:rsidR="004858F9" w:rsidRPr="0046398B" w:rsidRDefault="004858F9" w:rsidP="004858F9">
                      <w:pPr>
                        <w:widowControl/>
                        <w:numPr>
                          <w:ilvl w:val="1"/>
                          <w:numId w:val="10"/>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hint="eastAsia"/>
                          <w:iCs/>
                          <w:kern w:val="0"/>
                          <w:sz w:val="20"/>
                          <w:szCs w:val="20"/>
                          <w:lang w:val="en-GB" w:eastAsia="en-US"/>
                        </w:rPr>
                        <w:t xml:space="preserve">Use SI assumption as a starting point, further confirm and align the simulation </w:t>
                      </w:r>
                      <w:r w:rsidRPr="0046398B">
                        <w:rPr>
                          <w:rFonts w:ascii="Times New Roman" w:eastAsia="等线" w:hAnsi="Times New Roman" w:cs="Times New Roman"/>
                          <w:iCs/>
                          <w:kern w:val="0"/>
                          <w:sz w:val="20"/>
                          <w:szCs w:val="20"/>
                          <w:lang w:val="en-GB" w:eastAsia="en-US"/>
                        </w:rPr>
                        <w:t>parameters</w:t>
                      </w:r>
                      <w:r w:rsidRPr="0046398B">
                        <w:rPr>
                          <w:rFonts w:ascii="Times New Roman" w:eastAsia="等线" w:hAnsi="Times New Roman" w:cs="Times New Roman" w:hint="eastAsia"/>
                          <w:iCs/>
                          <w:kern w:val="0"/>
                          <w:sz w:val="20"/>
                          <w:szCs w:val="20"/>
                          <w:lang w:val="en-GB" w:eastAsia="en-US"/>
                        </w:rPr>
                        <w:t xml:space="preserve"> next </w:t>
                      </w:r>
                      <w:proofErr w:type="gramStart"/>
                      <w:r w:rsidRPr="0046398B">
                        <w:rPr>
                          <w:rFonts w:ascii="Times New Roman" w:eastAsia="等线" w:hAnsi="Times New Roman" w:cs="Times New Roman" w:hint="eastAsia"/>
                          <w:iCs/>
                          <w:kern w:val="0"/>
                          <w:sz w:val="20"/>
                          <w:szCs w:val="20"/>
                          <w:lang w:val="en-GB" w:eastAsia="en-US"/>
                        </w:rPr>
                        <w:t>meeting</w:t>
                      </w:r>
                      <w:proofErr w:type="gramEnd"/>
                    </w:p>
                    <w:p w14:paraId="191078E8" w14:textId="77777777" w:rsidR="004858F9" w:rsidRPr="0046398B" w:rsidRDefault="004858F9" w:rsidP="004858F9">
                      <w:pPr>
                        <w:widowControl/>
                        <w:numPr>
                          <w:ilvl w:val="2"/>
                          <w:numId w:val="10"/>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N</w:t>
                      </w:r>
                      <w:r w:rsidRPr="0046398B">
                        <w:rPr>
                          <w:rFonts w:ascii="Times New Roman" w:eastAsia="等线" w:hAnsi="Times New Roman" w:cs="Times New Roman" w:hint="eastAsia"/>
                          <w:iCs/>
                          <w:kern w:val="0"/>
                          <w:sz w:val="20"/>
                          <w:szCs w:val="20"/>
                          <w:lang w:val="en-GB" w:eastAsia="en-US"/>
                        </w:rPr>
                        <w:t xml:space="preserve">ecessary update and </w:t>
                      </w:r>
                      <w:r w:rsidRPr="0046398B">
                        <w:rPr>
                          <w:rFonts w:ascii="Times New Roman" w:eastAsia="等线" w:hAnsi="Times New Roman" w:cs="Times New Roman"/>
                          <w:iCs/>
                          <w:kern w:val="0"/>
                          <w:sz w:val="20"/>
                          <w:szCs w:val="20"/>
                          <w:lang w:val="en-GB" w:eastAsia="en-US"/>
                        </w:rPr>
                        <w:t>alignment</w:t>
                      </w:r>
                      <w:r w:rsidRPr="0046398B">
                        <w:rPr>
                          <w:rFonts w:ascii="Times New Roman" w:eastAsia="等线" w:hAnsi="Times New Roman" w:cs="Times New Roman" w:hint="eastAsia"/>
                          <w:iCs/>
                          <w:kern w:val="0"/>
                          <w:sz w:val="20"/>
                          <w:szCs w:val="20"/>
                          <w:lang w:val="en-GB" w:eastAsia="en-US"/>
                        </w:rPr>
                        <w:t xml:space="preserve"> </w:t>
                      </w:r>
                      <w:r w:rsidRPr="0046398B">
                        <w:rPr>
                          <w:rFonts w:ascii="Times New Roman" w:eastAsia="等线" w:hAnsi="Times New Roman" w:cs="Times New Roman"/>
                          <w:iCs/>
                          <w:kern w:val="0"/>
                          <w:sz w:val="20"/>
                          <w:szCs w:val="20"/>
                          <w:lang w:val="en-GB" w:eastAsia="en-US"/>
                        </w:rPr>
                        <w:t>on parameters</w:t>
                      </w:r>
                      <w:r w:rsidRPr="0046398B">
                        <w:rPr>
                          <w:rFonts w:ascii="Times New Roman" w:eastAsia="等线" w:hAnsi="Times New Roman" w:cs="Times New Roman" w:hint="eastAsia"/>
                          <w:iCs/>
                          <w:kern w:val="0"/>
                          <w:sz w:val="20"/>
                          <w:szCs w:val="20"/>
                          <w:lang w:val="en-GB" w:eastAsia="en-US"/>
                        </w:rPr>
                        <w:t xml:space="preserve">, e.g., number of WUS RB, RF impairment, ADC bit, </w:t>
                      </w:r>
                      <w:r w:rsidRPr="0046398B">
                        <w:rPr>
                          <w:rFonts w:ascii="Times New Roman" w:eastAsia="等线" w:hAnsi="Times New Roman" w:cs="Times New Roman"/>
                          <w:iCs/>
                          <w:kern w:val="0"/>
                          <w:sz w:val="20"/>
                          <w:szCs w:val="20"/>
                          <w:lang w:val="en-GB" w:eastAsia="en-US"/>
                        </w:rPr>
                        <w:t>and p</w:t>
                      </w:r>
                      <w:r w:rsidRPr="0046398B">
                        <w:rPr>
                          <w:rFonts w:ascii="Times New Roman" w:eastAsia="等线" w:hAnsi="Times New Roman" w:cs="Times New Roman" w:hint="eastAsia"/>
                          <w:iCs/>
                          <w:kern w:val="0"/>
                          <w:sz w:val="20"/>
                          <w:szCs w:val="20"/>
                          <w:lang w:val="en-GB" w:eastAsia="en-US"/>
                        </w:rPr>
                        <w:t>erformance metric</w:t>
                      </w:r>
                      <w:r w:rsidRPr="0046398B">
                        <w:rPr>
                          <w:rFonts w:ascii="Times New Roman" w:eastAsia="等线" w:hAnsi="Times New Roman" w:cs="Times New Roman"/>
                          <w:iCs/>
                          <w:kern w:val="0"/>
                          <w:sz w:val="20"/>
                          <w:szCs w:val="20"/>
                          <w:lang w:val="en-GB" w:eastAsia="en-US"/>
                        </w:rPr>
                        <w:t xml:space="preserve"> is required before starting the work</w:t>
                      </w:r>
                      <w:proofErr w:type="gramStart"/>
                      <w:r w:rsidRPr="0046398B">
                        <w:rPr>
                          <w:rFonts w:ascii="Times New Roman" w:eastAsia="等线" w:hAnsi="Times New Roman" w:cs="Times New Roman"/>
                          <w:iCs/>
                          <w:kern w:val="0"/>
                          <w:sz w:val="20"/>
                          <w:szCs w:val="20"/>
                          <w:lang w:val="en-GB" w:eastAsia="en-US"/>
                        </w:rPr>
                        <w:t>.</w:t>
                      </w:r>
                      <w:r w:rsidRPr="0046398B">
                        <w:rPr>
                          <w:rFonts w:ascii="Times New Roman" w:eastAsia="等线" w:hAnsi="Times New Roman" w:cs="Times New Roman" w:hint="eastAsia"/>
                          <w:iCs/>
                          <w:kern w:val="0"/>
                          <w:sz w:val="20"/>
                          <w:szCs w:val="20"/>
                          <w:lang w:val="en-GB" w:eastAsia="en-US"/>
                        </w:rPr>
                        <w:t xml:space="preserve">  </w:t>
                      </w:r>
                      <w:proofErr w:type="gramEnd"/>
                    </w:p>
                    <w:p w14:paraId="27FB2BDB"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eastAsia="en-US"/>
                        </w:rPr>
                      </w:pPr>
                    </w:p>
                    <w:p w14:paraId="69CE46A6"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20"/>
                          <w:szCs w:val="20"/>
                          <w:u w:val="single"/>
                          <w:lang w:val="en-GB" w:eastAsia="en-US"/>
                        </w:rPr>
                      </w:pPr>
                      <w:r w:rsidRPr="0046398B">
                        <w:rPr>
                          <w:rFonts w:ascii="Times New Roman" w:eastAsia="等线" w:hAnsi="Times New Roman" w:cs="Times New Roman"/>
                          <w:b/>
                          <w:iCs/>
                          <w:kern w:val="0"/>
                          <w:sz w:val="20"/>
                          <w:szCs w:val="20"/>
                          <w:u w:val="single"/>
                          <w:lang w:val="en-GB" w:eastAsia="en-US"/>
                        </w:rPr>
                        <w:t>Issue 2-</w:t>
                      </w:r>
                      <w:r w:rsidRPr="0046398B">
                        <w:rPr>
                          <w:rFonts w:ascii="Times New Roman" w:eastAsia="等线" w:hAnsi="Times New Roman" w:cs="Times New Roman" w:hint="eastAsia"/>
                          <w:b/>
                          <w:iCs/>
                          <w:kern w:val="0"/>
                          <w:sz w:val="20"/>
                          <w:szCs w:val="20"/>
                          <w:u w:val="single"/>
                          <w:lang w:val="en-GB" w:eastAsia="en-US"/>
                        </w:rPr>
                        <w:t>4</w:t>
                      </w:r>
                      <w:r w:rsidRPr="0046398B">
                        <w:rPr>
                          <w:rFonts w:ascii="Times New Roman" w:eastAsia="等线" w:hAnsi="Times New Roman" w:cs="Times New Roman"/>
                          <w:b/>
                          <w:iCs/>
                          <w:kern w:val="0"/>
                          <w:sz w:val="20"/>
                          <w:szCs w:val="20"/>
                          <w:u w:val="single"/>
                          <w:lang w:val="en-GB" w:eastAsia="en-US"/>
                        </w:rPr>
                        <w:t>-</w:t>
                      </w:r>
                      <w:r w:rsidRPr="0046398B">
                        <w:rPr>
                          <w:rFonts w:ascii="Times New Roman" w:eastAsia="等线" w:hAnsi="Times New Roman" w:cs="Times New Roman" w:hint="eastAsia"/>
                          <w:b/>
                          <w:iCs/>
                          <w:kern w:val="0"/>
                          <w:sz w:val="20"/>
                          <w:szCs w:val="20"/>
                          <w:u w:val="single"/>
                          <w:lang w:val="en-GB" w:eastAsia="en-US"/>
                        </w:rPr>
                        <w:t>5</w:t>
                      </w:r>
                      <w:r w:rsidRPr="0046398B">
                        <w:rPr>
                          <w:rFonts w:ascii="Times New Roman" w:eastAsia="等线" w:hAnsi="Times New Roman" w:cs="Times New Roman"/>
                          <w:b/>
                          <w:iCs/>
                          <w:kern w:val="0"/>
                          <w:sz w:val="20"/>
                          <w:szCs w:val="20"/>
                          <w:u w:val="single"/>
                          <w:lang w:val="en-GB" w:eastAsia="en-US"/>
                        </w:rPr>
                        <w:t xml:space="preserve">: </w:t>
                      </w:r>
                      <w:r w:rsidRPr="0046398B">
                        <w:rPr>
                          <w:rFonts w:ascii="Times New Roman" w:eastAsia="等线" w:hAnsi="Times New Roman" w:cs="Times New Roman" w:hint="eastAsia"/>
                          <w:b/>
                          <w:iCs/>
                          <w:kern w:val="0"/>
                          <w:sz w:val="20"/>
                          <w:szCs w:val="20"/>
                          <w:u w:val="single"/>
                          <w:lang w:val="en-GB" w:eastAsia="en-US"/>
                        </w:rPr>
                        <w:t xml:space="preserve">Detailed coexistence System-level simulation assumptions </w:t>
                      </w:r>
                    </w:p>
                    <w:p w14:paraId="29794332" w14:textId="77777777" w:rsidR="004858F9" w:rsidRPr="0046398B"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b/>
                          <w:iCs/>
                          <w:kern w:val="0"/>
                          <w:sz w:val="20"/>
                          <w:szCs w:val="20"/>
                          <w:lang w:val="en-GB" w:eastAsia="en-US"/>
                        </w:rPr>
                        <w:t>Way forward:</w:t>
                      </w:r>
                      <w:r w:rsidRPr="0046398B">
                        <w:rPr>
                          <w:rFonts w:ascii="Times New Roman" w:eastAsia="等线" w:hAnsi="Times New Roman" w:cs="Times New Roman"/>
                          <w:iCs/>
                          <w:kern w:val="0"/>
                          <w:sz w:val="20"/>
                          <w:szCs w:val="20"/>
                          <w:lang w:val="en-GB" w:eastAsia="en-US"/>
                        </w:rPr>
                        <w:t xml:space="preserve"> </w:t>
                      </w:r>
                    </w:p>
                    <w:p w14:paraId="2C13966E" w14:textId="77777777" w:rsidR="004858F9" w:rsidRPr="0046398B"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20"/>
                          <w:szCs w:val="20"/>
                          <w:lang w:val="en-GB" w:eastAsia="en-US"/>
                        </w:rPr>
                      </w:pPr>
                      <w:r w:rsidRPr="0046398B">
                        <w:rPr>
                          <w:rFonts w:ascii="Times New Roman" w:eastAsia="等线" w:hAnsi="Times New Roman" w:cs="Times New Roman"/>
                          <w:iCs/>
                          <w:kern w:val="0"/>
                          <w:sz w:val="20"/>
                          <w:szCs w:val="20"/>
                          <w:lang w:val="en-GB" w:eastAsia="en-US"/>
                        </w:rPr>
                        <w:t>S</w:t>
                      </w:r>
                      <w:r w:rsidRPr="0046398B">
                        <w:rPr>
                          <w:rFonts w:ascii="Times New Roman" w:eastAsia="等线" w:hAnsi="Times New Roman" w:cs="Times New Roman" w:hint="eastAsia"/>
                          <w:iCs/>
                          <w:kern w:val="0"/>
                          <w:sz w:val="20"/>
                          <w:szCs w:val="20"/>
                          <w:lang w:val="en-GB" w:eastAsia="en-US"/>
                        </w:rPr>
                        <w:t xml:space="preserve">ystem-level simulation is not needed for ACS </w:t>
                      </w:r>
                      <w:proofErr w:type="gramStart"/>
                      <w:r w:rsidRPr="0046398B">
                        <w:rPr>
                          <w:rFonts w:ascii="Times New Roman" w:eastAsia="等线" w:hAnsi="Times New Roman" w:cs="Times New Roman"/>
                          <w:iCs/>
                          <w:kern w:val="0"/>
                          <w:sz w:val="20"/>
                          <w:szCs w:val="20"/>
                          <w:lang w:val="en-GB" w:eastAsia="en-US"/>
                        </w:rPr>
                        <w:t>evaluation</w:t>
                      </w:r>
                      <w:proofErr w:type="gramEnd"/>
                      <w:r w:rsidRPr="0046398B">
                        <w:rPr>
                          <w:rFonts w:ascii="Times New Roman" w:eastAsia="等线" w:hAnsi="Times New Roman" w:cs="Times New Roman" w:hint="eastAsia"/>
                          <w:iCs/>
                          <w:kern w:val="0"/>
                          <w:sz w:val="20"/>
                          <w:szCs w:val="20"/>
                          <w:lang w:val="en-GB" w:eastAsia="en-US"/>
                        </w:rPr>
                        <w:t xml:space="preserve"> </w:t>
                      </w:r>
                    </w:p>
                    <w:p w14:paraId="067EB575" w14:textId="77777777" w:rsidR="004858F9"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46040585"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anchorlock/>
              </v:shape>
            </w:pict>
          </mc:Fallback>
        </mc:AlternateContent>
      </w:r>
    </w:p>
    <w:p w14:paraId="490E74BB" w14:textId="116DF072" w:rsidR="00816704" w:rsidRDefault="00147539" w:rsidP="00A50F0D">
      <w:pPr>
        <w:spacing w:after="120"/>
        <w:jc w:val="left"/>
        <w:rPr>
          <w:rFonts w:ascii="Times New Roman" w:hAnsi="Times New Roman"/>
          <w:szCs w:val="20"/>
        </w:rPr>
      </w:pPr>
      <w:r>
        <w:rPr>
          <w:rFonts w:ascii="Times New Roman" w:hAnsi="Times New Roman" w:hint="eastAsia"/>
          <w:szCs w:val="20"/>
        </w:rPr>
        <w:lastRenderedPageBreak/>
        <w:t>Considering</w:t>
      </w:r>
      <w:r w:rsidR="00816704">
        <w:rPr>
          <w:rFonts w:ascii="Times New Roman" w:hAnsi="Times New Roman" w:hint="eastAsia"/>
          <w:szCs w:val="20"/>
        </w:rPr>
        <w:t xml:space="preserve"> the MR ACS is divided into two frequency ranges, i.e., </w:t>
      </w:r>
      <w:r w:rsidR="00816704" w:rsidRPr="00816704">
        <w:rPr>
          <w:rFonts w:ascii="Times New Roman" w:hAnsi="Times New Roman"/>
          <w:szCs w:val="20"/>
        </w:rPr>
        <w:t>&lt;2700 MHz</w:t>
      </w:r>
      <w:r w:rsidR="00816704">
        <w:rPr>
          <w:rFonts w:ascii="Times New Roman" w:hAnsi="Times New Roman" w:hint="eastAsia"/>
          <w:szCs w:val="20"/>
        </w:rPr>
        <w:t xml:space="preserve"> and </w:t>
      </w:r>
      <w:r w:rsidR="00816704" w:rsidRPr="00816704">
        <w:rPr>
          <w:rFonts w:ascii="Times New Roman" w:hAnsi="Times New Roman" w:hint="eastAsia"/>
          <w:szCs w:val="20"/>
        </w:rPr>
        <w:t>≥</w:t>
      </w:r>
      <w:r w:rsidR="00816704" w:rsidRPr="00816704">
        <w:rPr>
          <w:rFonts w:ascii="Times New Roman" w:hAnsi="Times New Roman"/>
          <w:szCs w:val="20"/>
        </w:rPr>
        <w:t>3300 MHz</w:t>
      </w:r>
      <w:r>
        <w:rPr>
          <w:rFonts w:ascii="Times New Roman" w:hAnsi="Times New Roman" w:hint="eastAsia"/>
          <w:szCs w:val="20"/>
        </w:rPr>
        <w:t xml:space="preserve">, </w:t>
      </w:r>
      <w:r w:rsidR="00816704">
        <w:rPr>
          <w:rFonts w:ascii="Times New Roman" w:hAnsi="Times New Roman" w:hint="eastAsia"/>
          <w:szCs w:val="20"/>
        </w:rPr>
        <w:t>follow</w:t>
      </w:r>
      <w:r>
        <w:rPr>
          <w:rFonts w:ascii="Times New Roman" w:hAnsi="Times New Roman" w:hint="eastAsia"/>
          <w:szCs w:val="20"/>
        </w:rPr>
        <w:t>ing</w:t>
      </w:r>
      <w:r w:rsidR="00816704">
        <w:rPr>
          <w:rFonts w:ascii="Times New Roman" w:hAnsi="Times New Roman" w:hint="eastAsia"/>
          <w:szCs w:val="20"/>
        </w:rPr>
        <w:t xml:space="preserve"> </w:t>
      </w:r>
      <w:r w:rsidR="009E1747">
        <w:rPr>
          <w:rFonts w:ascii="Times New Roman" w:hAnsi="Times New Roman" w:hint="eastAsia"/>
          <w:szCs w:val="20"/>
        </w:rPr>
        <w:t>a</w:t>
      </w:r>
      <w:r w:rsidR="00816704">
        <w:rPr>
          <w:rFonts w:ascii="Times New Roman" w:hAnsi="Times New Roman" w:hint="eastAsia"/>
          <w:szCs w:val="20"/>
        </w:rPr>
        <w:t xml:space="preserve"> similar </w:t>
      </w:r>
      <w:r w:rsidR="00816704">
        <w:rPr>
          <w:rFonts w:ascii="Times New Roman" w:hAnsi="Times New Roman"/>
          <w:szCs w:val="20"/>
        </w:rPr>
        <w:t>approach</w:t>
      </w:r>
      <w:r w:rsidR="00816704">
        <w:rPr>
          <w:rFonts w:ascii="Times New Roman" w:hAnsi="Times New Roman" w:hint="eastAsia"/>
          <w:szCs w:val="20"/>
        </w:rPr>
        <w:t>, the selected example band</w:t>
      </w:r>
      <w:r w:rsidR="00974B86">
        <w:rPr>
          <w:rFonts w:ascii="Times New Roman" w:hAnsi="Times New Roman" w:hint="eastAsia"/>
          <w:szCs w:val="20"/>
        </w:rPr>
        <w:t>s</w:t>
      </w:r>
      <w:r w:rsidR="00816704">
        <w:rPr>
          <w:rFonts w:ascii="Times New Roman" w:hAnsi="Times New Roman" w:hint="eastAsia"/>
          <w:szCs w:val="20"/>
        </w:rPr>
        <w:t xml:space="preserve">/frequency for </w:t>
      </w:r>
      <w:r w:rsidR="00974B86">
        <w:rPr>
          <w:rFonts w:ascii="Times New Roman" w:hAnsi="Times New Roman" w:hint="eastAsia"/>
          <w:szCs w:val="20"/>
        </w:rPr>
        <w:t xml:space="preserve">simulation </w:t>
      </w:r>
      <w:r w:rsidR="00816704">
        <w:rPr>
          <w:rFonts w:ascii="Times New Roman" w:hAnsi="Times New Roman" w:hint="eastAsia"/>
          <w:szCs w:val="20"/>
        </w:rPr>
        <w:t xml:space="preserve">evaluation should cover above two </w:t>
      </w:r>
      <w:r w:rsidR="007F4358">
        <w:rPr>
          <w:rFonts w:ascii="Times New Roman" w:hAnsi="Times New Roman" w:hint="eastAsia"/>
          <w:szCs w:val="20"/>
        </w:rPr>
        <w:t>ranges</w:t>
      </w:r>
      <w:r w:rsidR="00816704">
        <w:rPr>
          <w:rFonts w:ascii="Times New Roman" w:hAnsi="Times New Roman" w:hint="eastAsia"/>
          <w:szCs w:val="20"/>
        </w:rPr>
        <w:t xml:space="preserve">. </w:t>
      </w:r>
      <w:r w:rsidR="00816704">
        <w:rPr>
          <w:rFonts w:ascii="Times New Roman" w:hAnsi="Times New Roman"/>
          <w:szCs w:val="20"/>
        </w:rPr>
        <w:t>B</w:t>
      </w:r>
      <w:r w:rsidR="00816704">
        <w:rPr>
          <w:rFonts w:ascii="Times New Roman" w:hAnsi="Times New Roman" w:hint="eastAsia"/>
          <w:szCs w:val="20"/>
        </w:rPr>
        <w:t xml:space="preserve">ased on the input from </w:t>
      </w:r>
      <w:r>
        <w:rPr>
          <w:rFonts w:ascii="Times New Roman" w:hAnsi="Times New Roman" w:hint="eastAsia"/>
          <w:szCs w:val="20"/>
        </w:rPr>
        <w:t>companies</w:t>
      </w:r>
      <w:r w:rsidR="00816704">
        <w:rPr>
          <w:rFonts w:ascii="Times New Roman" w:hAnsi="Times New Roman" w:hint="eastAsia"/>
          <w:szCs w:val="20"/>
        </w:rPr>
        <w:t xml:space="preserve"> in RAN4#110bis meeting</w:t>
      </w:r>
      <w:r>
        <w:rPr>
          <w:rFonts w:ascii="Times New Roman" w:hAnsi="Times New Roman" w:hint="eastAsia"/>
          <w:szCs w:val="20"/>
        </w:rPr>
        <w:t xml:space="preserve"> and previous assumptions in SI phase</w:t>
      </w:r>
      <w:r w:rsidR="00816704">
        <w:rPr>
          <w:rFonts w:ascii="Times New Roman" w:hAnsi="Times New Roman" w:hint="eastAsia"/>
          <w:szCs w:val="20"/>
        </w:rPr>
        <w:t xml:space="preserve">, selecting </w:t>
      </w:r>
      <w:bookmarkStart w:id="2" w:name="_Hlk166419066"/>
      <w:r>
        <w:rPr>
          <w:rFonts w:ascii="Times New Roman" w:hAnsi="Times New Roman" w:hint="eastAsia"/>
          <w:szCs w:val="20"/>
        </w:rPr>
        <w:t>900MHz, 2.6GHz and 3.5GHz</w:t>
      </w:r>
      <w:bookmarkEnd w:id="2"/>
      <w:r w:rsidR="00816704">
        <w:rPr>
          <w:rFonts w:ascii="Times New Roman" w:hAnsi="Times New Roman" w:hint="eastAsia"/>
          <w:szCs w:val="20"/>
        </w:rPr>
        <w:t xml:space="preserve"> would be a reasonable way to go.</w:t>
      </w:r>
    </w:p>
    <w:p w14:paraId="6C8D0CA9" w14:textId="2DEF4C59" w:rsidR="00816704" w:rsidRPr="00816704" w:rsidRDefault="00816704" w:rsidP="00A50F0D">
      <w:pPr>
        <w:spacing w:after="120"/>
        <w:jc w:val="left"/>
        <w:rPr>
          <w:rFonts w:ascii="Times New Roman" w:hAnsi="Times New Roman"/>
          <w:b/>
          <w:bCs/>
          <w:szCs w:val="20"/>
        </w:rPr>
      </w:pPr>
      <w:r w:rsidRPr="00816704">
        <w:rPr>
          <w:rFonts w:ascii="Times New Roman" w:hAnsi="Times New Roman" w:hint="eastAsia"/>
          <w:b/>
          <w:bCs/>
          <w:szCs w:val="20"/>
        </w:rPr>
        <w:t xml:space="preserve">Proposal 1: </w:t>
      </w:r>
      <w:r w:rsidR="009161FD">
        <w:rPr>
          <w:rFonts w:ascii="Times New Roman" w:hAnsi="Times New Roman" w:hint="eastAsia"/>
          <w:b/>
          <w:bCs/>
          <w:szCs w:val="20"/>
        </w:rPr>
        <w:t>F</w:t>
      </w:r>
      <w:r w:rsidRPr="00816704">
        <w:rPr>
          <w:rFonts w:ascii="Times New Roman" w:hAnsi="Times New Roman" w:hint="eastAsia"/>
          <w:b/>
          <w:bCs/>
          <w:szCs w:val="20"/>
        </w:rPr>
        <w:t xml:space="preserve">or ACS and ASCS </w:t>
      </w:r>
      <w:r w:rsidR="00AF009A">
        <w:rPr>
          <w:rFonts w:ascii="Times New Roman" w:hAnsi="Times New Roman" w:hint="eastAsia"/>
          <w:b/>
          <w:bCs/>
          <w:szCs w:val="20"/>
        </w:rPr>
        <w:t>simulation</w:t>
      </w:r>
      <w:r w:rsidRPr="00816704">
        <w:rPr>
          <w:rFonts w:ascii="Times New Roman" w:hAnsi="Times New Roman" w:hint="eastAsia"/>
          <w:b/>
          <w:bCs/>
          <w:szCs w:val="20"/>
        </w:rPr>
        <w:t xml:space="preserve">, selecting </w:t>
      </w:r>
      <w:r w:rsidR="00147539" w:rsidRPr="00147539">
        <w:rPr>
          <w:rFonts w:ascii="Times New Roman" w:hAnsi="Times New Roman"/>
          <w:b/>
          <w:bCs/>
          <w:szCs w:val="20"/>
        </w:rPr>
        <w:t>900MHz, 2.6GHz and 3.5GHz</w:t>
      </w:r>
      <w:r w:rsidR="00AF009A">
        <w:rPr>
          <w:rFonts w:ascii="Times New Roman" w:hAnsi="Times New Roman" w:hint="eastAsia"/>
          <w:b/>
          <w:bCs/>
          <w:szCs w:val="20"/>
        </w:rPr>
        <w:t xml:space="preserve"> as example frequencies</w:t>
      </w:r>
      <w:r w:rsidRPr="00816704">
        <w:rPr>
          <w:rFonts w:ascii="Times New Roman" w:hAnsi="Times New Roman" w:hint="eastAsia"/>
          <w:b/>
          <w:bCs/>
          <w:szCs w:val="20"/>
        </w:rPr>
        <w:t xml:space="preserve">. </w:t>
      </w:r>
    </w:p>
    <w:p w14:paraId="056942A0" w14:textId="30C4B900" w:rsidR="00AB7947" w:rsidRDefault="00816704" w:rsidP="00A50F0D">
      <w:pPr>
        <w:spacing w:after="120"/>
        <w:jc w:val="left"/>
        <w:rPr>
          <w:rFonts w:ascii="Times New Roman" w:hAnsi="Times New Roman"/>
          <w:szCs w:val="20"/>
        </w:rPr>
      </w:pPr>
      <w:r>
        <w:rPr>
          <w:rFonts w:ascii="Times New Roman" w:hAnsi="Times New Roman" w:hint="eastAsia"/>
          <w:szCs w:val="20"/>
        </w:rPr>
        <w:t>Furthermore</w:t>
      </w:r>
      <w:r w:rsidR="00343808">
        <w:rPr>
          <w:rFonts w:ascii="Times New Roman" w:hAnsi="Times New Roman" w:hint="eastAsia"/>
          <w:szCs w:val="20"/>
        </w:rPr>
        <w:t xml:space="preserve">, it is important to align the </w:t>
      </w:r>
      <w:r w:rsidR="008454BA">
        <w:rPr>
          <w:rFonts w:ascii="Times New Roman" w:hAnsi="Times New Roman" w:hint="eastAsia"/>
          <w:szCs w:val="20"/>
        </w:rPr>
        <w:t xml:space="preserve">detailed </w:t>
      </w:r>
      <w:r w:rsidR="00343808">
        <w:rPr>
          <w:rFonts w:ascii="Times New Roman" w:hAnsi="Times New Roman" w:hint="eastAsia"/>
          <w:szCs w:val="20"/>
        </w:rPr>
        <w:t xml:space="preserve">simulation </w:t>
      </w:r>
      <w:r w:rsidR="008454BA">
        <w:rPr>
          <w:rFonts w:ascii="Times New Roman" w:hAnsi="Times New Roman" w:hint="eastAsia"/>
          <w:szCs w:val="20"/>
        </w:rPr>
        <w:t>parameters</w:t>
      </w:r>
      <w:r w:rsidR="00343808">
        <w:rPr>
          <w:rFonts w:ascii="Times New Roman" w:hAnsi="Times New Roman" w:hint="eastAsia"/>
          <w:szCs w:val="20"/>
        </w:rPr>
        <w:t xml:space="preserve"> among companies</w:t>
      </w:r>
      <w:r>
        <w:rPr>
          <w:rFonts w:ascii="Times New Roman" w:hAnsi="Times New Roman" w:hint="eastAsia"/>
          <w:szCs w:val="20"/>
        </w:rPr>
        <w:t xml:space="preserve">. Using the simulation parameters in SI phase as starting point, </w:t>
      </w:r>
      <w:r w:rsidR="008454BA">
        <w:rPr>
          <w:rFonts w:ascii="Times New Roman" w:hAnsi="Times New Roman" w:hint="eastAsia"/>
          <w:szCs w:val="20"/>
        </w:rPr>
        <w:t>we should also consider some update on</w:t>
      </w:r>
      <w:r w:rsidR="00147539">
        <w:rPr>
          <w:rFonts w:ascii="Times New Roman" w:hAnsi="Times New Roman" w:hint="eastAsia"/>
          <w:szCs w:val="20"/>
        </w:rPr>
        <w:t xml:space="preserve"> </w:t>
      </w:r>
      <w:r>
        <w:rPr>
          <w:rFonts w:ascii="Times New Roman" w:hAnsi="Times New Roman"/>
          <w:szCs w:val="20"/>
        </w:rPr>
        <w:t>simulation</w:t>
      </w:r>
      <w:r>
        <w:rPr>
          <w:rFonts w:ascii="Times New Roman" w:hAnsi="Times New Roman" w:hint="eastAsia"/>
          <w:szCs w:val="20"/>
        </w:rPr>
        <w:t xml:space="preserve"> assumption</w:t>
      </w:r>
      <w:r w:rsidR="00147539">
        <w:rPr>
          <w:rFonts w:ascii="Times New Roman" w:hAnsi="Times New Roman" w:hint="eastAsia"/>
          <w:szCs w:val="20"/>
        </w:rPr>
        <w:t xml:space="preserve">s. </w:t>
      </w:r>
      <w:r w:rsidR="00147539">
        <w:rPr>
          <w:rFonts w:ascii="Times New Roman" w:hAnsi="Times New Roman"/>
          <w:szCs w:val="20"/>
        </w:rPr>
        <w:t>F</w:t>
      </w:r>
      <w:r w:rsidR="00147539">
        <w:rPr>
          <w:rFonts w:ascii="Times New Roman" w:hAnsi="Times New Roman" w:hint="eastAsia"/>
          <w:szCs w:val="20"/>
        </w:rPr>
        <w:t>or example, t</w:t>
      </w:r>
      <w:r w:rsidR="009161FD">
        <w:rPr>
          <w:rFonts w:ascii="Times New Roman" w:hAnsi="Times New Roman" w:hint="eastAsia"/>
          <w:szCs w:val="20"/>
        </w:rPr>
        <w:t xml:space="preserve">he ACS requirements for MR is defined under high SNR condition, i.e., REFSENS+ 14dB </w:t>
      </w:r>
      <w:r w:rsidR="00AC7137">
        <w:rPr>
          <w:rFonts w:ascii="Times New Roman" w:hAnsi="Times New Roman" w:hint="eastAsia"/>
          <w:szCs w:val="20"/>
        </w:rPr>
        <w:t xml:space="preserve">as </w:t>
      </w:r>
      <w:r w:rsidR="009161FD">
        <w:rPr>
          <w:rFonts w:ascii="Times New Roman" w:hAnsi="Times New Roman" w:hint="eastAsia"/>
          <w:szCs w:val="20"/>
        </w:rPr>
        <w:t xml:space="preserve">wanted signal for case 1, following similar </w:t>
      </w:r>
      <w:r w:rsidR="009161FD">
        <w:rPr>
          <w:rFonts w:ascii="Times New Roman" w:hAnsi="Times New Roman"/>
          <w:szCs w:val="20"/>
        </w:rPr>
        <w:t>approach</w:t>
      </w:r>
      <w:r w:rsidR="009161FD">
        <w:rPr>
          <w:rFonts w:ascii="Times New Roman" w:hAnsi="Times New Roman" w:hint="eastAsia"/>
          <w:szCs w:val="20"/>
        </w:rPr>
        <w:t xml:space="preserve"> the simulation </w:t>
      </w:r>
      <w:r w:rsidR="000F577A">
        <w:rPr>
          <w:rFonts w:ascii="Times New Roman" w:hAnsi="Times New Roman" w:hint="eastAsia"/>
          <w:szCs w:val="20"/>
        </w:rPr>
        <w:t xml:space="preserve">condition </w:t>
      </w:r>
      <w:r w:rsidR="009161FD">
        <w:rPr>
          <w:rFonts w:ascii="Times New Roman" w:hAnsi="Times New Roman" w:hint="eastAsia"/>
          <w:szCs w:val="20"/>
        </w:rPr>
        <w:t xml:space="preserve">for LP-WUS ACS should </w:t>
      </w:r>
      <w:r w:rsidR="00147539">
        <w:rPr>
          <w:rFonts w:ascii="Times New Roman" w:hAnsi="Times New Roman" w:hint="eastAsia"/>
          <w:szCs w:val="20"/>
        </w:rPr>
        <w:t xml:space="preserve">also </w:t>
      </w:r>
      <w:r w:rsidR="009161FD">
        <w:rPr>
          <w:rFonts w:ascii="Times New Roman" w:hAnsi="Times New Roman" w:hint="eastAsia"/>
          <w:szCs w:val="20"/>
        </w:rPr>
        <w:t xml:space="preserve">consider a high </w:t>
      </w:r>
      <w:r w:rsidR="00147539">
        <w:rPr>
          <w:rFonts w:ascii="Times New Roman" w:hAnsi="Times New Roman" w:hint="eastAsia"/>
          <w:szCs w:val="20"/>
        </w:rPr>
        <w:t xml:space="preserve">LP-WUS </w:t>
      </w:r>
      <w:r w:rsidR="009161FD">
        <w:rPr>
          <w:rFonts w:ascii="Times New Roman" w:hAnsi="Times New Roman" w:hint="eastAsia"/>
          <w:szCs w:val="20"/>
        </w:rPr>
        <w:t>SNR case.</w:t>
      </w:r>
    </w:p>
    <w:p w14:paraId="3188C807" w14:textId="22CC89F5" w:rsidR="00A579DC" w:rsidRDefault="009161FD" w:rsidP="00A50F0D">
      <w:pPr>
        <w:spacing w:after="120"/>
        <w:jc w:val="left"/>
        <w:rPr>
          <w:rFonts w:ascii="Times New Roman" w:hAnsi="Times New Roman"/>
          <w:szCs w:val="20"/>
        </w:rPr>
      </w:pPr>
      <w:r>
        <w:rPr>
          <w:rFonts w:ascii="Times New Roman" w:hAnsi="Times New Roman" w:hint="eastAsia"/>
          <w:szCs w:val="20"/>
        </w:rPr>
        <w:t>Besides, for simplification</w:t>
      </w:r>
      <w:r w:rsidR="00E8295D">
        <w:rPr>
          <w:rFonts w:ascii="Times New Roman" w:hAnsi="Times New Roman" w:hint="eastAsia"/>
          <w:szCs w:val="20"/>
        </w:rPr>
        <w:t xml:space="preserve"> of simulation work in SI phase,</w:t>
      </w:r>
      <w:r>
        <w:rPr>
          <w:rFonts w:ascii="Times New Roman" w:hAnsi="Times New Roman" w:hint="eastAsia"/>
          <w:szCs w:val="20"/>
        </w:rPr>
        <w:t xml:space="preserve"> the number of RB of LP-WUS </w:t>
      </w:r>
      <w:r w:rsidR="00E8295D">
        <w:rPr>
          <w:rFonts w:ascii="Times New Roman" w:hAnsi="Times New Roman" w:hint="eastAsia"/>
          <w:szCs w:val="20"/>
        </w:rPr>
        <w:t>was</w:t>
      </w:r>
      <w:r>
        <w:rPr>
          <w:rFonts w:ascii="Times New Roman" w:hAnsi="Times New Roman" w:hint="eastAsia"/>
          <w:szCs w:val="20"/>
        </w:rPr>
        <w:t xml:space="preserve"> assumed as fixed number, i.e., 12RB with 30kHz SCS, this is reasonable for 20MHz and 100MHz assumptions, but</w:t>
      </w:r>
      <w:r w:rsidR="00AC7137">
        <w:rPr>
          <w:rFonts w:ascii="Times New Roman" w:hAnsi="Times New Roman" w:hint="eastAsia"/>
          <w:szCs w:val="20"/>
        </w:rPr>
        <w:t xml:space="preserve"> is </w:t>
      </w:r>
      <w:r w:rsidR="00FA269F">
        <w:rPr>
          <w:rFonts w:ascii="Times New Roman" w:hAnsi="Times New Roman"/>
          <w:szCs w:val="20"/>
        </w:rPr>
        <w:t>incorrect</w:t>
      </w:r>
      <w:r w:rsidR="00AC7137">
        <w:rPr>
          <w:rFonts w:ascii="Times New Roman" w:hAnsi="Times New Roman" w:hint="eastAsia"/>
          <w:szCs w:val="20"/>
        </w:rPr>
        <w:t xml:space="preserve"> for 5MHz </w:t>
      </w:r>
      <w:r w:rsidR="00147539">
        <w:rPr>
          <w:rFonts w:ascii="Times New Roman" w:hAnsi="Times New Roman" w:hint="eastAsia"/>
          <w:szCs w:val="20"/>
        </w:rPr>
        <w:t xml:space="preserve">NR </w:t>
      </w:r>
      <w:r w:rsidR="00AC7137">
        <w:rPr>
          <w:rFonts w:ascii="Times New Roman" w:hAnsi="Times New Roman" w:hint="eastAsia"/>
          <w:szCs w:val="20"/>
        </w:rPr>
        <w:t>CBW</w:t>
      </w:r>
      <w:r w:rsidR="00A579DC">
        <w:rPr>
          <w:rFonts w:ascii="Times New Roman" w:hAnsi="Times New Roman" w:hint="eastAsia"/>
          <w:szCs w:val="20"/>
        </w:rPr>
        <w:t xml:space="preserve"> given the required guard RBs.</w:t>
      </w:r>
    </w:p>
    <w:p w14:paraId="27443884" w14:textId="219FA98C" w:rsidR="009161FD" w:rsidRDefault="00A579DC" w:rsidP="00A50F0D">
      <w:pPr>
        <w:spacing w:after="120"/>
        <w:jc w:val="left"/>
        <w:rPr>
          <w:rFonts w:ascii="Times New Roman" w:hAnsi="Times New Roman"/>
          <w:szCs w:val="20"/>
        </w:rPr>
      </w:pPr>
      <w:r>
        <w:rPr>
          <w:rFonts w:ascii="Times New Roman" w:hAnsi="Times New Roman"/>
          <w:szCs w:val="20"/>
        </w:rPr>
        <w:t>T</w:t>
      </w:r>
      <w:r>
        <w:rPr>
          <w:rFonts w:ascii="Times New Roman" w:hAnsi="Times New Roman" w:hint="eastAsia"/>
          <w:szCs w:val="20"/>
        </w:rPr>
        <w:t xml:space="preserve">herefore, to derive requirements </w:t>
      </w:r>
      <w:r w:rsidR="00E8295D">
        <w:rPr>
          <w:rFonts w:ascii="Times New Roman" w:hAnsi="Times New Roman" w:hint="eastAsia"/>
          <w:szCs w:val="20"/>
        </w:rPr>
        <w:t xml:space="preserve">for narrow </w:t>
      </w:r>
      <w:r w:rsidR="00E8295D">
        <w:rPr>
          <w:rFonts w:ascii="Times New Roman" w:hAnsi="Times New Roman"/>
          <w:szCs w:val="20"/>
        </w:rPr>
        <w:t>bandwidth</w:t>
      </w:r>
      <w:r w:rsidR="00E8295D">
        <w:rPr>
          <w:rFonts w:ascii="Times New Roman" w:hAnsi="Times New Roman" w:hint="eastAsia"/>
          <w:szCs w:val="20"/>
        </w:rPr>
        <w:t xml:space="preserve"> case</w:t>
      </w:r>
      <w:r w:rsidR="004B0D18">
        <w:rPr>
          <w:rFonts w:ascii="Times New Roman" w:hAnsi="Times New Roman" w:hint="eastAsia"/>
          <w:szCs w:val="20"/>
        </w:rPr>
        <w:t xml:space="preserve"> </w:t>
      </w:r>
      <w:r w:rsidR="004B0D18">
        <w:rPr>
          <w:rFonts w:ascii="Times New Roman" w:hAnsi="Times New Roman"/>
          <w:szCs w:val="20"/>
        </w:rPr>
        <w:t>and</w:t>
      </w:r>
      <w:r w:rsidR="004B0D18">
        <w:rPr>
          <w:rFonts w:ascii="Times New Roman" w:hAnsi="Times New Roman" w:hint="eastAsia"/>
          <w:szCs w:val="20"/>
        </w:rPr>
        <w:t xml:space="preserve"> confirm the </w:t>
      </w:r>
      <w:r w:rsidR="004B0D18">
        <w:rPr>
          <w:rFonts w:ascii="Times New Roman" w:hAnsi="Times New Roman"/>
          <w:szCs w:val="20"/>
        </w:rPr>
        <w:t>feasibility</w:t>
      </w:r>
      <w:r w:rsidR="00974B86">
        <w:rPr>
          <w:rFonts w:ascii="Times New Roman" w:hAnsi="Times New Roman" w:hint="eastAsia"/>
          <w:szCs w:val="20"/>
        </w:rPr>
        <w:t xml:space="preserve"> of operation bandwidth</w:t>
      </w:r>
      <w:r w:rsidR="00E8295D">
        <w:rPr>
          <w:rFonts w:ascii="Times New Roman" w:hAnsi="Times New Roman" w:hint="eastAsia"/>
          <w:szCs w:val="20"/>
        </w:rPr>
        <w:t xml:space="preserve">, </w:t>
      </w:r>
      <w:r>
        <w:rPr>
          <w:rFonts w:ascii="Times New Roman" w:hAnsi="Times New Roman" w:hint="eastAsia"/>
          <w:szCs w:val="20"/>
        </w:rPr>
        <w:t xml:space="preserve">the simulation </w:t>
      </w:r>
      <w:r w:rsidR="004B0D18">
        <w:rPr>
          <w:rFonts w:ascii="Times New Roman" w:hAnsi="Times New Roman" w:hint="eastAsia"/>
          <w:szCs w:val="20"/>
        </w:rPr>
        <w:t>parameters</w:t>
      </w:r>
      <w:r>
        <w:rPr>
          <w:rFonts w:ascii="Times New Roman" w:hAnsi="Times New Roman" w:hint="eastAsia"/>
          <w:szCs w:val="20"/>
        </w:rPr>
        <w:t xml:space="preserve"> should consider a smaller</w:t>
      </w:r>
      <w:r w:rsidR="00E8295D">
        <w:rPr>
          <w:rFonts w:ascii="Times New Roman" w:hAnsi="Times New Roman" w:hint="eastAsia"/>
          <w:szCs w:val="20"/>
        </w:rPr>
        <w:t>/dynamic</w:t>
      </w:r>
      <w:r>
        <w:rPr>
          <w:rFonts w:ascii="Times New Roman" w:hAnsi="Times New Roman" w:hint="eastAsia"/>
          <w:szCs w:val="20"/>
        </w:rPr>
        <w:t xml:space="preserve"> LP-WUS RB for 5MHz CBW. </w:t>
      </w:r>
      <w:r w:rsidR="00147539">
        <w:rPr>
          <w:rFonts w:ascii="Times New Roman" w:hAnsi="Times New Roman" w:hint="eastAsia"/>
          <w:szCs w:val="20"/>
        </w:rPr>
        <w:t>F</w:t>
      </w:r>
      <w:r w:rsidR="00B743E0" w:rsidRPr="00B743E0">
        <w:rPr>
          <w:rFonts w:ascii="Times New Roman" w:hAnsi="Times New Roman"/>
          <w:szCs w:val="20"/>
        </w:rPr>
        <w:t xml:space="preserve">or 5MHz case, total RB </w:t>
      </w:r>
      <w:r w:rsidR="00147539">
        <w:rPr>
          <w:rFonts w:ascii="Times New Roman" w:hAnsi="Times New Roman" w:hint="eastAsia"/>
          <w:szCs w:val="20"/>
        </w:rPr>
        <w:t xml:space="preserve">number </w:t>
      </w:r>
      <w:r w:rsidR="00B743E0" w:rsidRPr="00B743E0">
        <w:rPr>
          <w:rFonts w:ascii="Times New Roman" w:hAnsi="Times New Roman"/>
          <w:szCs w:val="20"/>
        </w:rPr>
        <w:t xml:space="preserve">in channel is 11, </w:t>
      </w:r>
      <w:r w:rsidR="004B0D18">
        <w:rPr>
          <w:rFonts w:ascii="Times New Roman" w:hAnsi="Times New Roman" w:hint="eastAsia"/>
          <w:szCs w:val="20"/>
        </w:rPr>
        <w:t xml:space="preserve">then </w:t>
      </w:r>
      <w:r w:rsidR="00B743E0" w:rsidRPr="00B743E0">
        <w:rPr>
          <w:rFonts w:ascii="Times New Roman" w:hAnsi="Times New Roman"/>
          <w:szCs w:val="20"/>
        </w:rPr>
        <w:t>less WUS RB</w:t>
      </w:r>
      <w:r w:rsidR="004B0D18">
        <w:rPr>
          <w:rFonts w:ascii="Times New Roman" w:hAnsi="Times New Roman" w:hint="eastAsia"/>
          <w:szCs w:val="20"/>
        </w:rPr>
        <w:t>s</w:t>
      </w:r>
      <w:r w:rsidR="00B743E0" w:rsidRPr="00B743E0">
        <w:rPr>
          <w:rFonts w:ascii="Times New Roman" w:hAnsi="Times New Roman"/>
          <w:szCs w:val="20"/>
        </w:rPr>
        <w:t xml:space="preserve"> with more guard RBs</w:t>
      </w:r>
      <w:r w:rsidR="00147539">
        <w:rPr>
          <w:rFonts w:ascii="Times New Roman" w:hAnsi="Times New Roman" w:hint="eastAsia"/>
          <w:szCs w:val="20"/>
        </w:rPr>
        <w:t xml:space="preserve">, e.g., </w:t>
      </w:r>
      <w:r w:rsidR="00B743E0" w:rsidRPr="00B743E0">
        <w:rPr>
          <w:rFonts w:ascii="Times New Roman" w:hAnsi="Times New Roman"/>
          <w:szCs w:val="20"/>
        </w:rPr>
        <w:t>9 RB</w:t>
      </w:r>
      <w:r w:rsidR="00D87217">
        <w:rPr>
          <w:rFonts w:ascii="Times New Roman" w:hAnsi="Times New Roman" w:hint="eastAsia"/>
          <w:szCs w:val="20"/>
        </w:rPr>
        <w:t>s</w:t>
      </w:r>
      <w:r w:rsidR="00B743E0" w:rsidRPr="00B743E0">
        <w:rPr>
          <w:rFonts w:ascii="Times New Roman" w:hAnsi="Times New Roman"/>
          <w:szCs w:val="20"/>
        </w:rPr>
        <w:t>+2 guard RB</w:t>
      </w:r>
      <w:r w:rsidR="00D87217">
        <w:rPr>
          <w:rFonts w:ascii="Times New Roman" w:hAnsi="Times New Roman" w:hint="eastAsia"/>
          <w:szCs w:val="20"/>
        </w:rPr>
        <w:t>s</w:t>
      </w:r>
      <w:r w:rsidR="00B743E0" w:rsidRPr="00B743E0">
        <w:rPr>
          <w:rFonts w:ascii="Times New Roman" w:hAnsi="Times New Roman"/>
          <w:szCs w:val="20"/>
        </w:rPr>
        <w:t>, 7 RB</w:t>
      </w:r>
      <w:r w:rsidR="00D87217">
        <w:rPr>
          <w:rFonts w:ascii="Times New Roman" w:hAnsi="Times New Roman" w:hint="eastAsia"/>
          <w:szCs w:val="20"/>
        </w:rPr>
        <w:t>s</w:t>
      </w:r>
      <w:r w:rsidR="00B743E0" w:rsidRPr="00B743E0">
        <w:rPr>
          <w:rFonts w:ascii="Times New Roman" w:hAnsi="Times New Roman"/>
          <w:szCs w:val="20"/>
        </w:rPr>
        <w:t>+4 guard RB</w:t>
      </w:r>
      <w:r w:rsidR="00D87217">
        <w:rPr>
          <w:rFonts w:ascii="Times New Roman" w:hAnsi="Times New Roman" w:hint="eastAsia"/>
          <w:szCs w:val="20"/>
        </w:rPr>
        <w:t>s</w:t>
      </w:r>
      <w:r w:rsidR="00B743E0">
        <w:rPr>
          <w:rFonts w:ascii="Times New Roman" w:hAnsi="Times New Roman" w:hint="eastAsia"/>
          <w:szCs w:val="20"/>
        </w:rPr>
        <w:t>.</w:t>
      </w:r>
      <w:r w:rsidR="00AC7137">
        <w:rPr>
          <w:rFonts w:ascii="Times New Roman" w:hAnsi="Times New Roman" w:hint="eastAsia"/>
          <w:szCs w:val="20"/>
        </w:rPr>
        <w:t xml:space="preserve"> </w:t>
      </w:r>
      <w:r w:rsidR="009161FD">
        <w:rPr>
          <w:rFonts w:ascii="Times New Roman" w:hAnsi="Times New Roman" w:hint="eastAsia"/>
          <w:szCs w:val="20"/>
        </w:rPr>
        <w:t xml:space="preserve">  </w:t>
      </w:r>
    </w:p>
    <w:p w14:paraId="45444FE7" w14:textId="404A7114" w:rsidR="009161FD" w:rsidRDefault="00147539" w:rsidP="00A50F0D">
      <w:pPr>
        <w:spacing w:after="120"/>
        <w:jc w:val="left"/>
        <w:rPr>
          <w:rFonts w:ascii="Times New Roman" w:hAnsi="Times New Roman"/>
          <w:szCs w:val="20"/>
        </w:rPr>
      </w:pPr>
      <w:r>
        <w:rPr>
          <w:rFonts w:ascii="Times New Roman" w:hAnsi="Times New Roman" w:hint="eastAsia"/>
          <w:szCs w:val="20"/>
        </w:rPr>
        <w:t>In the following table, we propose a detailed simulation assumption.</w:t>
      </w:r>
    </w:p>
    <w:p w14:paraId="6249243F" w14:textId="47E1C13D" w:rsidR="004A1C5A" w:rsidRDefault="004A1C5A" w:rsidP="00A50F0D">
      <w:pPr>
        <w:spacing w:after="120"/>
        <w:jc w:val="left"/>
        <w:rPr>
          <w:rFonts w:ascii="Times New Roman" w:hAnsi="Times New Roman"/>
          <w:b/>
          <w:bCs/>
          <w:szCs w:val="20"/>
        </w:rPr>
      </w:pPr>
      <w:r w:rsidRPr="004A1C5A">
        <w:rPr>
          <w:rFonts w:ascii="Times New Roman" w:hAnsi="Times New Roman" w:hint="eastAsia"/>
          <w:b/>
          <w:bCs/>
          <w:szCs w:val="20"/>
        </w:rPr>
        <w:t xml:space="preserve">Proposal 2: </w:t>
      </w:r>
      <w:r w:rsidR="00147539">
        <w:rPr>
          <w:rFonts w:ascii="Times New Roman" w:hAnsi="Times New Roman" w:hint="eastAsia"/>
          <w:b/>
          <w:bCs/>
          <w:szCs w:val="20"/>
        </w:rPr>
        <w:t xml:space="preserve">RAN4 adopt </w:t>
      </w:r>
      <w:r w:rsidR="00147539">
        <w:rPr>
          <w:rFonts w:ascii="Times New Roman" w:hAnsi="Times New Roman"/>
          <w:b/>
          <w:bCs/>
          <w:szCs w:val="20"/>
        </w:rPr>
        <w:t>the</w:t>
      </w:r>
      <w:r w:rsidR="00147539">
        <w:rPr>
          <w:rFonts w:ascii="Times New Roman" w:hAnsi="Times New Roman" w:hint="eastAsia"/>
          <w:b/>
          <w:bCs/>
          <w:szCs w:val="20"/>
        </w:rPr>
        <w:t xml:space="preserve"> following </w:t>
      </w:r>
      <w:r w:rsidRPr="004A1C5A">
        <w:rPr>
          <w:rFonts w:ascii="Times New Roman" w:hAnsi="Times New Roman" w:hint="eastAsia"/>
          <w:b/>
          <w:bCs/>
          <w:szCs w:val="20"/>
        </w:rPr>
        <w:t xml:space="preserve">detailed simulation </w:t>
      </w:r>
      <w:r w:rsidR="00147539">
        <w:rPr>
          <w:rFonts w:ascii="Times New Roman" w:hAnsi="Times New Roman" w:hint="eastAsia"/>
          <w:b/>
          <w:bCs/>
          <w:szCs w:val="20"/>
        </w:rPr>
        <w:t xml:space="preserve">parameters to </w:t>
      </w:r>
      <w:r w:rsidR="0010021B">
        <w:rPr>
          <w:rFonts w:ascii="Times New Roman" w:hAnsi="Times New Roman" w:hint="eastAsia"/>
          <w:b/>
          <w:bCs/>
          <w:szCs w:val="20"/>
        </w:rPr>
        <w:t>evaluate</w:t>
      </w:r>
      <w:r w:rsidR="00147539">
        <w:rPr>
          <w:rFonts w:ascii="Times New Roman" w:hAnsi="Times New Roman" w:hint="eastAsia"/>
          <w:b/>
          <w:bCs/>
          <w:szCs w:val="20"/>
        </w:rPr>
        <w:t xml:space="preserve"> ACS and ASCS guard RBs</w:t>
      </w:r>
      <w:r w:rsidR="0010021B">
        <w:rPr>
          <w:rFonts w:ascii="Times New Roman" w:hAnsi="Times New Roman" w:hint="eastAsia"/>
          <w:b/>
          <w:bCs/>
          <w:szCs w:val="20"/>
        </w:rPr>
        <w:t>.</w:t>
      </w:r>
    </w:p>
    <w:p w14:paraId="0921E8E6" w14:textId="4FEEC702" w:rsidR="00147539" w:rsidRPr="00E73D51" w:rsidRDefault="00147539" w:rsidP="00147539">
      <w:pPr>
        <w:spacing w:after="120"/>
        <w:jc w:val="center"/>
        <w:rPr>
          <w:rFonts w:ascii="Times New Roman" w:hAnsi="Times New Roman"/>
          <w:szCs w:val="20"/>
        </w:rPr>
      </w:pPr>
      <w:r w:rsidRPr="00E73D51">
        <w:rPr>
          <w:rFonts w:ascii="Times New Roman" w:hAnsi="Times New Roman" w:hint="eastAsia"/>
          <w:szCs w:val="20"/>
        </w:rPr>
        <w:t xml:space="preserve">Table 1: </w:t>
      </w:r>
      <w:r w:rsidR="0010021B">
        <w:rPr>
          <w:rFonts w:ascii="Times New Roman" w:hAnsi="Times New Roman" w:hint="eastAsia"/>
          <w:szCs w:val="20"/>
        </w:rPr>
        <w:t>S</w:t>
      </w:r>
      <w:r w:rsidRPr="00E73D51">
        <w:rPr>
          <w:rFonts w:ascii="Times New Roman" w:hAnsi="Times New Roman" w:hint="eastAsia"/>
          <w:szCs w:val="20"/>
        </w:rPr>
        <w:t>imulation parameters for LP-WUS ACS and ASCS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3551"/>
      </w:tblGrid>
      <w:tr w:rsidR="004A1C5A" w:rsidRPr="00114A36" w14:paraId="61CDE296" w14:textId="77777777" w:rsidTr="00147539">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7BB66F4" w14:textId="77777777" w:rsidR="004A1C5A" w:rsidRPr="00114A36" w:rsidRDefault="004A1C5A" w:rsidP="00147539">
            <w:pPr>
              <w:pStyle w:val="TAC"/>
            </w:pPr>
            <w:r w:rsidRPr="00114A36">
              <w:t>Attributes</w:t>
            </w:r>
          </w:p>
        </w:tc>
        <w:tc>
          <w:tcPr>
            <w:tcW w:w="7062"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0B694D79" w14:textId="77777777" w:rsidR="004A1C5A" w:rsidRPr="00114A36" w:rsidRDefault="004A1C5A" w:rsidP="00147539">
            <w:pPr>
              <w:pStyle w:val="TAC"/>
            </w:pPr>
            <w:r w:rsidRPr="00114A36">
              <w:t>Assumptions</w:t>
            </w:r>
          </w:p>
        </w:tc>
      </w:tr>
      <w:tr w:rsidR="004A1C5A" w:rsidRPr="00083E99" w14:paraId="59264250"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A8735" w14:textId="77777777" w:rsidR="004A1C5A" w:rsidRPr="00083E99" w:rsidRDefault="004A1C5A" w:rsidP="00147539">
            <w:pPr>
              <w:pStyle w:val="TAC"/>
              <w:rPr>
                <w:rFonts w:cs="Arial"/>
              </w:rPr>
            </w:pPr>
            <w:r w:rsidRPr="00083E99">
              <w:rPr>
                <w:rFonts w:cs="Arial"/>
              </w:rPr>
              <w:t>Carrier Frequency</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1D99E" w14:textId="5C50045D" w:rsidR="004A1C5A" w:rsidRPr="00083E99" w:rsidRDefault="00C65C81" w:rsidP="00147539">
            <w:pPr>
              <w:pStyle w:val="TAC"/>
              <w:rPr>
                <w:rFonts w:cs="Arial"/>
                <w:lang w:eastAsia="zh-CN"/>
              </w:rPr>
            </w:pPr>
            <w:r>
              <w:rPr>
                <w:rFonts w:cs="Arial" w:hint="eastAsia"/>
                <w:lang w:eastAsia="zh-CN"/>
              </w:rPr>
              <w:t xml:space="preserve">900MHz, </w:t>
            </w:r>
            <w:r w:rsidR="00BC4249">
              <w:rPr>
                <w:rFonts w:cs="Arial" w:hint="eastAsia"/>
                <w:lang w:eastAsia="zh-CN"/>
              </w:rPr>
              <w:t>2.6GHz, 3.5GHz</w:t>
            </w:r>
          </w:p>
        </w:tc>
      </w:tr>
      <w:tr w:rsidR="004A1C5A" w:rsidRPr="00083E99" w14:paraId="407F11D4"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ACE95" w14:textId="77777777" w:rsidR="004A1C5A" w:rsidRPr="00083E99" w:rsidRDefault="004A1C5A" w:rsidP="00147539">
            <w:pPr>
              <w:pStyle w:val="TAC"/>
              <w:rPr>
                <w:rFonts w:cs="Arial"/>
              </w:rPr>
            </w:pPr>
            <w:r w:rsidRPr="00083E99">
              <w:rPr>
                <w:rFonts w:cs="Arial"/>
              </w:rPr>
              <w:t>Case name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3E39A" w14:textId="47E84C93" w:rsidR="004A1C5A" w:rsidRPr="00083E99" w:rsidRDefault="004A1C5A" w:rsidP="00147539">
            <w:pPr>
              <w:pStyle w:val="TAC"/>
              <w:rPr>
                <w:rFonts w:cs="Arial"/>
              </w:rPr>
            </w:pPr>
            <w:r w:rsidRPr="00083E99">
              <w:rPr>
                <w:rFonts w:cs="Arial"/>
              </w:rPr>
              <w:t>OOK-1 waveform</w:t>
            </w:r>
          </w:p>
        </w:tc>
        <w:tc>
          <w:tcPr>
            <w:tcW w:w="3551" w:type="dxa"/>
            <w:tcBorders>
              <w:top w:val="nil"/>
              <w:left w:val="nil"/>
              <w:bottom w:val="single" w:sz="8" w:space="0" w:color="auto"/>
              <w:right w:val="single" w:sz="8" w:space="0" w:color="auto"/>
            </w:tcBorders>
            <w:vAlign w:val="center"/>
          </w:tcPr>
          <w:p w14:paraId="791F4AA2" w14:textId="77777777" w:rsidR="004A1C5A" w:rsidRPr="00083E99" w:rsidRDefault="004A1C5A" w:rsidP="00147539">
            <w:pPr>
              <w:pStyle w:val="TAC"/>
              <w:rPr>
                <w:rFonts w:cs="Arial"/>
              </w:rPr>
            </w:pPr>
            <w:r w:rsidRPr="00083E99">
              <w:rPr>
                <w:rFonts w:cs="Arial"/>
              </w:rPr>
              <w:t>OOK-4 waveform</w:t>
            </w:r>
          </w:p>
        </w:tc>
      </w:tr>
      <w:tr w:rsidR="004A1C5A" w:rsidRPr="00083E99" w14:paraId="66F0F8F1"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BB7EC" w14:textId="16E12D8E" w:rsidR="004A1C5A" w:rsidRPr="00083E99" w:rsidRDefault="004A1C5A" w:rsidP="00147539">
            <w:pPr>
              <w:pStyle w:val="TAC"/>
              <w:rPr>
                <w:rFonts w:cs="Arial"/>
                <w:lang w:eastAsia="zh-CN"/>
              </w:rPr>
            </w:pPr>
            <w:r w:rsidRPr="00083E99">
              <w:rPr>
                <w:rFonts w:cs="Arial"/>
              </w:rPr>
              <w:t>Channel structure</w:t>
            </w:r>
            <w:r w:rsidR="00C65C81">
              <w:rPr>
                <w:rFonts w:cs="Arial" w:hint="eastAsia"/>
                <w:lang w:eastAsia="zh-CN"/>
              </w:rPr>
              <w:t xml:space="preserve"> </w:t>
            </w:r>
            <w:r w:rsidR="00C65C81" w:rsidRPr="00E73D51">
              <w:rPr>
                <w:rFonts w:cs="Arial" w:hint="eastAsia"/>
                <w:lang w:eastAsia="zh-CN"/>
              </w:rPr>
              <w:t>[TBD</w:t>
            </w:r>
            <w:r w:rsidR="001E7C03" w:rsidRPr="00E73D51">
              <w:rPr>
                <w:rFonts w:cs="Arial" w:hint="eastAsia"/>
                <w:lang w:eastAsia="zh-CN"/>
              </w:rPr>
              <w:t xml:space="preserve"> impacts</w:t>
            </w:r>
            <w:r w:rsidR="00C65C81" w:rsidRPr="00E73D51">
              <w:rPr>
                <w:rFonts w:cs="Arial" w:hint="eastAsia"/>
                <w:lang w:eastAsia="zh-CN"/>
              </w:rPr>
              <w:t>]</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BC4A2" w14:textId="79F12682" w:rsidR="004A1C5A" w:rsidRPr="00603FB9" w:rsidRDefault="004A1C5A" w:rsidP="00147539">
            <w:pPr>
              <w:pStyle w:val="TAC"/>
              <w:rPr>
                <w:rFonts w:cs="Arial"/>
              </w:rPr>
            </w:pPr>
            <w:r w:rsidRPr="00603FB9">
              <w:rPr>
                <w:rFonts w:cs="Arial"/>
              </w:rPr>
              <w:t xml:space="preserve">data: </w:t>
            </w:r>
            <w:r w:rsidR="00C65C81" w:rsidRPr="00603FB9">
              <w:rPr>
                <w:rFonts w:cs="Arial" w:hint="eastAsia"/>
                <w:lang w:eastAsia="zh-CN"/>
              </w:rPr>
              <w:t>8/16</w:t>
            </w:r>
            <w:r w:rsidRPr="00603FB9">
              <w:rPr>
                <w:rFonts w:cs="Arial"/>
              </w:rPr>
              <w:t xml:space="preserve"> bits CRC: 8 bits</w:t>
            </w:r>
          </w:p>
        </w:tc>
        <w:tc>
          <w:tcPr>
            <w:tcW w:w="3551" w:type="dxa"/>
            <w:tcBorders>
              <w:top w:val="nil"/>
              <w:left w:val="nil"/>
              <w:bottom w:val="single" w:sz="8" w:space="0" w:color="auto"/>
              <w:right w:val="single" w:sz="8" w:space="0" w:color="auto"/>
            </w:tcBorders>
            <w:vAlign w:val="center"/>
          </w:tcPr>
          <w:p w14:paraId="5F2343E8" w14:textId="4D9C05B6" w:rsidR="004A1C5A" w:rsidRPr="00603FB9" w:rsidRDefault="004A1C5A" w:rsidP="00147539">
            <w:pPr>
              <w:pStyle w:val="TAC"/>
              <w:rPr>
                <w:rFonts w:cs="Arial"/>
              </w:rPr>
            </w:pPr>
            <w:r w:rsidRPr="00603FB9">
              <w:rPr>
                <w:rFonts w:cs="Arial"/>
              </w:rPr>
              <w:t>data: 20bits CRC: 8 bits</w:t>
            </w:r>
          </w:p>
        </w:tc>
      </w:tr>
      <w:tr w:rsidR="004A1C5A" w:rsidRPr="00083E99" w14:paraId="0B16CDD5"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B1157" w14:textId="77777777" w:rsidR="004A1C5A" w:rsidRPr="00083E99" w:rsidRDefault="004A1C5A" w:rsidP="00147539">
            <w:pPr>
              <w:pStyle w:val="TAC"/>
              <w:rPr>
                <w:rFonts w:cs="Arial"/>
              </w:rPr>
            </w:pPr>
            <w:r w:rsidRPr="00083E99">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4FDA4" w14:textId="77777777" w:rsidR="004A1C5A" w:rsidRPr="00083E99" w:rsidRDefault="004A1C5A" w:rsidP="00147539">
            <w:pPr>
              <w:pStyle w:val="TAC"/>
              <w:rPr>
                <w:rFonts w:cs="Arial"/>
              </w:rPr>
            </w:pPr>
            <w:r w:rsidRPr="00083E99">
              <w:rPr>
                <w:rFonts w:cs="Arial"/>
              </w:rPr>
              <w:t>M=1</w:t>
            </w:r>
          </w:p>
        </w:tc>
        <w:tc>
          <w:tcPr>
            <w:tcW w:w="3551" w:type="dxa"/>
            <w:tcBorders>
              <w:top w:val="nil"/>
              <w:left w:val="nil"/>
              <w:bottom w:val="single" w:sz="8" w:space="0" w:color="auto"/>
              <w:right w:val="single" w:sz="8" w:space="0" w:color="auto"/>
            </w:tcBorders>
            <w:vAlign w:val="center"/>
          </w:tcPr>
          <w:p w14:paraId="3D23378C" w14:textId="77777777" w:rsidR="004A1C5A" w:rsidRPr="00083E99" w:rsidRDefault="004A1C5A" w:rsidP="00147539">
            <w:pPr>
              <w:pStyle w:val="TAC"/>
              <w:rPr>
                <w:rFonts w:cs="Arial"/>
              </w:rPr>
            </w:pPr>
            <w:r w:rsidRPr="00083E99">
              <w:rPr>
                <w:rFonts w:cs="Arial"/>
              </w:rPr>
              <w:t>M=2</w:t>
            </w:r>
          </w:p>
        </w:tc>
      </w:tr>
      <w:tr w:rsidR="004A1C5A" w:rsidRPr="00083E99" w14:paraId="60694976"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311F0" w14:textId="77777777" w:rsidR="004A1C5A" w:rsidRPr="00083E99" w:rsidRDefault="004A1C5A" w:rsidP="00147539">
            <w:pPr>
              <w:pStyle w:val="TAC"/>
              <w:rPr>
                <w:rFonts w:cs="Arial"/>
              </w:rPr>
            </w:pPr>
            <w:r w:rsidRPr="00083E99">
              <w:rPr>
                <w:rFonts w:cs="Arial"/>
              </w:rPr>
              <w:t>WUS duration</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3E873" w14:textId="77777777" w:rsidR="004A1C5A" w:rsidRPr="00083E99" w:rsidRDefault="004A1C5A" w:rsidP="00147539">
            <w:pPr>
              <w:pStyle w:val="TAC"/>
              <w:rPr>
                <w:rFonts w:cs="Arial"/>
              </w:rPr>
            </w:pPr>
            <w:r w:rsidRPr="00083E99">
              <w:rPr>
                <w:rFonts w:cs="Arial"/>
              </w:rPr>
              <w:t>28 symbols</w:t>
            </w:r>
          </w:p>
        </w:tc>
      </w:tr>
      <w:tr w:rsidR="004A1C5A" w:rsidRPr="00083E99" w14:paraId="23693925"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40ADC" w14:textId="77777777" w:rsidR="004A1C5A" w:rsidRPr="00083E99" w:rsidRDefault="004A1C5A" w:rsidP="00147539">
            <w:pPr>
              <w:pStyle w:val="TAC"/>
              <w:rPr>
                <w:rFonts w:cs="Arial"/>
              </w:rPr>
            </w:pPr>
            <w:r w:rsidRPr="00083E99">
              <w:rPr>
                <w:rFonts w:cs="Arial"/>
              </w:rPr>
              <w:t>Waveform</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916F57" w14:textId="579D6645" w:rsidR="004A1C5A" w:rsidRPr="00083E99" w:rsidRDefault="004A1C5A" w:rsidP="00147539">
            <w:pPr>
              <w:pStyle w:val="TAC"/>
              <w:rPr>
                <w:rFonts w:cs="Arial"/>
              </w:rPr>
            </w:pPr>
            <w:r w:rsidRPr="00083E99">
              <w:rPr>
                <w:rFonts w:cs="Arial"/>
              </w:rPr>
              <w:t>OOK-1/OOK-4</w:t>
            </w:r>
          </w:p>
        </w:tc>
      </w:tr>
      <w:tr w:rsidR="004A1C5A" w:rsidRPr="00083E99" w14:paraId="6875A320"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2006F" w14:textId="77777777" w:rsidR="004A1C5A" w:rsidRPr="00083E99" w:rsidRDefault="004A1C5A" w:rsidP="00147539">
            <w:pPr>
              <w:pStyle w:val="TAC"/>
              <w:rPr>
                <w:rFonts w:cs="Arial"/>
              </w:rPr>
            </w:pPr>
            <w:r w:rsidRPr="00083E99">
              <w:rPr>
                <w:rFonts w:cs="Arial"/>
              </w:rPr>
              <w:t>Coding</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75A72" w14:textId="759400FD" w:rsidR="004A1C5A" w:rsidRPr="00083E99" w:rsidRDefault="004A1C5A" w:rsidP="00147539">
            <w:pPr>
              <w:pStyle w:val="TAC"/>
              <w:rPr>
                <w:rFonts w:cs="Arial"/>
              </w:rPr>
            </w:pPr>
            <w:r w:rsidRPr="00083E99">
              <w:rPr>
                <w:rFonts w:cs="Arial"/>
              </w:rPr>
              <w:t>1/2 rate Manchester coding</w:t>
            </w:r>
          </w:p>
        </w:tc>
      </w:tr>
      <w:tr w:rsidR="004A1C5A" w:rsidRPr="00083E99" w14:paraId="0D7AFEF1"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FE90E" w14:textId="77777777" w:rsidR="004A1C5A" w:rsidRPr="00083E99" w:rsidRDefault="004A1C5A" w:rsidP="00147539">
            <w:pPr>
              <w:pStyle w:val="TAC"/>
              <w:rPr>
                <w:rFonts w:cs="Arial"/>
              </w:rPr>
            </w:pPr>
            <w:r w:rsidRPr="00083E99">
              <w:rPr>
                <w:rFonts w:cs="Arial"/>
              </w:rPr>
              <w:t>Time error</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C7D2E" w14:textId="77777777" w:rsidR="004A1C5A" w:rsidRPr="00083E99" w:rsidRDefault="004A1C5A" w:rsidP="00147539">
            <w:pPr>
              <w:pStyle w:val="TAC"/>
              <w:rPr>
                <w:rFonts w:cs="Arial"/>
              </w:rPr>
            </w:pPr>
            <w:r w:rsidRPr="00083E99">
              <w:rPr>
                <w:rFonts w:cs="Arial"/>
              </w:rPr>
              <w:t>0</w:t>
            </w:r>
          </w:p>
        </w:tc>
      </w:tr>
      <w:tr w:rsidR="004A1C5A" w:rsidRPr="00083E99" w14:paraId="0A205B75"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323FD" w14:textId="530E5B5D" w:rsidR="004A1C5A" w:rsidRPr="00083E99" w:rsidRDefault="00320F33" w:rsidP="00147539">
            <w:pPr>
              <w:pStyle w:val="TAC"/>
              <w:rPr>
                <w:rFonts w:cs="Arial"/>
              </w:rPr>
            </w:pPr>
            <w:r>
              <w:rPr>
                <w:rFonts w:cs="Arial" w:hint="eastAsia"/>
                <w:lang w:eastAsia="zh-CN"/>
              </w:rPr>
              <w:t>R</w:t>
            </w:r>
            <w:r w:rsidR="004A1C5A" w:rsidRPr="00083E99">
              <w:rPr>
                <w:rFonts w:cs="Arial"/>
              </w:rPr>
              <w:t>esidual Frequency error</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882D8" w14:textId="7C31E0DD" w:rsidR="004A1C5A" w:rsidRPr="00083E99" w:rsidRDefault="004A1C5A" w:rsidP="00147539">
            <w:pPr>
              <w:pStyle w:val="TAC"/>
              <w:rPr>
                <w:rFonts w:cs="Arial"/>
              </w:rPr>
            </w:pPr>
            <w:r w:rsidRPr="00083E99">
              <w:rPr>
                <w:rFonts w:cs="Arial"/>
              </w:rPr>
              <w:t>0/10/20</w:t>
            </w:r>
            <w:r w:rsidR="001E7C03" w:rsidRPr="00A579DC">
              <w:rPr>
                <w:rFonts w:cs="Arial" w:hint="eastAsia"/>
                <w:lang w:eastAsia="zh-CN"/>
              </w:rPr>
              <w:t xml:space="preserve"> </w:t>
            </w:r>
            <w:r w:rsidRPr="00083E99">
              <w:rPr>
                <w:rFonts w:cs="Arial"/>
              </w:rPr>
              <w:t>ppm</w:t>
            </w:r>
          </w:p>
        </w:tc>
      </w:tr>
      <w:tr w:rsidR="004A1C5A" w:rsidRPr="00083E99" w14:paraId="5F4EA14C"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6159D1" w14:textId="77777777" w:rsidR="004A1C5A" w:rsidRPr="00083E99" w:rsidRDefault="004A1C5A" w:rsidP="00147539">
            <w:pPr>
              <w:pStyle w:val="TAC"/>
              <w:rPr>
                <w:rFonts w:cs="Arial"/>
              </w:rPr>
            </w:pPr>
            <w:r w:rsidRPr="00083E99">
              <w:rPr>
                <w:rFonts w:cs="Arial"/>
              </w:rPr>
              <w:t>SCS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F7740" w14:textId="77777777" w:rsidR="004A1C5A" w:rsidRPr="00083E99" w:rsidRDefault="004A1C5A" w:rsidP="00147539">
            <w:pPr>
              <w:pStyle w:val="TAC"/>
              <w:rPr>
                <w:rFonts w:cs="Arial"/>
              </w:rPr>
            </w:pPr>
            <w:r w:rsidRPr="00083E99">
              <w:rPr>
                <w:rFonts w:cs="Arial"/>
              </w:rPr>
              <w:t>30kHz</w:t>
            </w:r>
          </w:p>
        </w:tc>
      </w:tr>
      <w:tr w:rsidR="004A1C5A" w:rsidRPr="000B0399" w14:paraId="74AE87C4"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ED2A6" w14:textId="2866E11D" w:rsidR="004A1C5A" w:rsidRPr="00083E99" w:rsidRDefault="00577ABA" w:rsidP="00147539">
            <w:pPr>
              <w:pStyle w:val="TAC"/>
              <w:rPr>
                <w:rFonts w:cs="Arial"/>
              </w:rPr>
            </w:pPr>
            <w:r>
              <w:rPr>
                <w:rFonts w:cs="Arial" w:hint="eastAsia"/>
                <w:lang w:eastAsia="zh-CN"/>
              </w:rPr>
              <w:t>UE</w:t>
            </w:r>
            <w:r w:rsidR="004A1C5A" w:rsidRPr="00083E99">
              <w:rPr>
                <w:rFonts w:cs="Arial"/>
              </w:rPr>
              <w:t xml:space="preserve"> Channel BW </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415AE" w14:textId="1F54F0C5" w:rsidR="004A1C5A" w:rsidRDefault="00A579DC" w:rsidP="00147539">
            <w:pPr>
              <w:pStyle w:val="TAC"/>
              <w:rPr>
                <w:rFonts w:cs="Arial"/>
                <w:lang w:eastAsia="zh-CN"/>
              </w:rPr>
            </w:pPr>
            <w:r>
              <w:rPr>
                <w:rFonts w:cs="Arial" w:hint="eastAsia"/>
                <w:lang w:eastAsia="zh-CN"/>
              </w:rPr>
              <w:t>2</w:t>
            </w:r>
            <w:r w:rsidR="004A1C5A">
              <w:rPr>
                <w:rFonts w:cs="Arial" w:hint="eastAsia"/>
                <w:lang w:eastAsia="zh-CN"/>
              </w:rPr>
              <w:t>0MHz (</w:t>
            </w:r>
            <w:r w:rsidRPr="00083E99">
              <w:rPr>
                <w:rFonts w:cs="Arial"/>
                <w:lang w:eastAsia="zh-CN"/>
              </w:rPr>
              <w:t>5</w:t>
            </w:r>
            <w:r>
              <w:rPr>
                <w:rFonts w:cs="Arial" w:hint="eastAsia"/>
                <w:lang w:eastAsia="zh-CN"/>
              </w:rPr>
              <w:t>1</w:t>
            </w:r>
            <w:r w:rsidRPr="00083E99">
              <w:rPr>
                <w:rFonts w:cs="Arial"/>
                <w:lang w:eastAsia="zh-CN"/>
              </w:rPr>
              <w:t xml:space="preserve"> RB</w:t>
            </w:r>
            <w:r w:rsidR="004A1C5A">
              <w:rPr>
                <w:rFonts w:cs="Arial" w:hint="eastAsia"/>
                <w:lang w:eastAsia="zh-CN"/>
              </w:rPr>
              <w:t>)-</w:t>
            </w:r>
            <w:r w:rsidR="00686CFF">
              <w:rPr>
                <w:rFonts w:cs="Arial" w:hint="eastAsia"/>
                <w:lang w:eastAsia="zh-CN"/>
              </w:rPr>
              <w:t>case</w:t>
            </w:r>
            <w:r w:rsidR="004A1C5A">
              <w:rPr>
                <w:rFonts w:cs="Arial" w:hint="eastAsia"/>
                <w:lang w:eastAsia="zh-CN"/>
              </w:rPr>
              <w:t xml:space="preserve"> </w:t>
            </w:r>
            <w:r w:rsidR="00AB7947">
              <w:rPr>
                <w:rFonts w:cs="Arial" w:hint="eastAsia"/>
                <w:lang w:eastAsia="zh-CN"/>
              </w:rPr>
              <w:t>1</w:t>
            </w:r>
          </w:p>
          <w:p w14:paraId="393072DA" w14:textId="15AA5BE9" w:rsidR="004A1C5A" w:rsidRDefault="00A579DC" w:rsidP="00147539">
            <w:pPr>
              <w:pStyle w:val="TAC"/>
              <w:rPr>
                <w:rFonts w:cs="Arial"/>
                <w:lang w:eastAsia="zh-CN"/>
              </w:rPr>
            </w:pPr>
            <w:r>
              <w:rPr>
                <w:rFonts w:cs="Arial" w:hint="eastAsia"/>
                <w:lang w:eastAsia="zh-CN"/>
              </w:rPr>
              <w:t>1</w:t>
            </w:r>
            <w:r w:rsidR="004A1C5A" w:rsidRPr="00083E99">
              <w:rPr>
                <w:rFonts w:cs="Arial"/>
                <w:lang w:eastAsia="zh-CN"/>
              </w:rPr>
              <w:t>0MHz (</w:t>
            </w:r>
            <w:r w:rsidR="00E73D51">
              <w:rPr>
                <w:rFonts w:cs="Arial" w:hint="eastAsia"/>
                <w:lang w:eastAsia="zh-CN"/>
              </w:rPr>
              <w:t>24</w:t>
            </w:r>
            <w:r w:rsidR="004A1C5A" w:rsidRPr="00083E99">
              <w:rPr>
                <w:rFonts w:cs="Arial"/>
                <w:lang w:eastAsia="zh-CN"/>
              </w:rPr>
              <w:t xml:space="preserve"> RB)</w:t>
            </w:r>
            <w:r w:rsidR="004A1C5A">
              <w:rPr>
                <w:rFonts w:cs="Arial" w:hint="eastAsia"/>
                <w:lang w:eastAsia="zh-CN"/>
              </w:rPr>
              <w:t>-</w:t>
            </w:r>
            <w:r w:rsidR="00686CFF">
              <w:rPr>
                <w:rFonts w:cs="Arial" w:hint="eastAsia"/>
                <w:lang w:eastAsia="zh-CN"/>
              </w:rPr>
              <w:t>case</w:t>
            </w:r>
            <w:r w:rsidR="004A1C5A">
              <w:rPr>
                <w:rFonts w:cs="Arial" w:hint="eastAsia"/>
                <w:lang w:eastAsia="zh-CN"/>
              </w:rPr>
              <w:t xml:space="preserve"> </w:t>
            </w:r>
            <w:r w:rsidR="00AB7947">
              <w:rPr>
                <w:rFonts w:cs="Arial" w:hint="eastAsia"/>
                <w:lang w:eastAsia="zh-CN"/>
              </w:rPr>
              <w:t>2</w:t>
            </w:r>
          </w:p>
          <w:p w14:paraId="12B2E958" w14:textId="0AA78214" w:rsidR="004A1C5A" w:rsidRPr="00083E99" w:rsidRDefault="004A1C5A" w:rsidP="00147539">
            <w:pPr>
              <w:pStyle w:val="TAC"/>
              <w:rPr>
                <w:rFonts w:cs="Arial"/>
                <w:lang w:eastAsia="zh-CN"/>
              </w:rPr>
            </w:pPr>
            <w:r>
              <w:rPr>
                <w:rFonts w:cs="Arial" w:hint="eastAsia"/>
                <w:lang w:eastAsia="zh-CN"/>
              </w:rPr>
              <w:t>5MHz (11 RB)-</w:t>
            </w:r>
            <w:r w:rsidR="00686CFF">
              <w:rPr>
                <w:rFonts w:cs="Arial" w:hint="eastAsia"/>
                <w:lang w:eastAsia="zh-CN"/>
              </w:rPr>
              <w:t>case</w:t>
            </w:r>
            <w:r>
              <w:rPr>
                <w:rFonts w:cs="Arial" w:hint="eastAsia"/>
                <w:lang w:eastAsia="zh-CN"/>
              </w:rPr>
              <w:t xml:space="preserve"> </w:t>
            </w:r>
            <w:r w:rsidR="00AB7947">
              <w:rPr>
                <w:rFonts w:cs="Arial" w:hint="eastAsia"/>
                <w:lang w:eastAsia="zh-CN"/>
              </w:rPr>
              <w:t>3</w:t>
            </w:r>
          </w:p>
        </w:tc>
      </w:tr>
      <w:tr w:rsidR="004A1C5A" w:rsidRPr="00083E99" w14:paraId="45966956"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B703F" w14:textId="2B4E86A3" w:rsidR="004A1C5A" w:rsidRPr="00083E99" w:rsidRDefault="004A1C5A" w:rsidP="00147539">
            <w:pPr>
              <w:pStyle w:val="TAC"/>
              <w:rPr>
                <w:rFonts w:cs="Arial"/>
                <w:lang w:eastAsia="zh-CN"/>
              </w:rPr>
            </w:pPr>
            <w:r w:rsidRPr="00083E99">
              <w:rPr>
                <w:rFonts w:cs="Arial"/>
              </w:rPr>
              <w:t xml:space="preserve">WUS </w:t>
            </w:r>
            <w:r w:rsidR="00B743E0">
              <w:rPr>
                <w:rFonts w:cs="Arial" w:hint="eastAsia"/>
                <w:lang w:eastAsia="zh-CN"/>
              </w:rPr>
              <w:t>RB</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2E1F70" w14:textId="5735F86E" w:rsidR="004A1C5A" w:rsidRPr="00A132C3" w:rsidRDefault="00AB7947" w:rsidP="0022385B">
            <w:pPr>
              <w:pStyle w:val="TAC"/>
              <w:numPr>
                <w:ilvl w:val="0"/>
                <w:numId w:val="16"/>
              </w:numPr>
              <w:jc w:val="left"/>
              <w:rPr>
                <w:rFonts w:cs="Arial"/>
                <w:lang w:eastAsia="zh-CN"/>
              </w:rPr>
            </w:pPr>
            <w:r w:rsidRPr="00A132C3">
              <w:rPr>
                <w:rFonts w:cs="Arial"/>
                <w:lang w:eastAsia="zh-CN"/>
              </w:rPr>
              <w:t>F</w:t>
            </w:r>
            <w:r w:rsidRPr="00A132C3">
              <w:rPr>
                <w:rFonts w:cs="Arial" w:hint="eastAsia"/>
                <w:lang w:eastAsia="zh-CN"/>
              </w:rPr>
              <w:t xml:space="preserve">ixed </w:t>
            </w:r>
            <w:r w:rsidR="004A1C5A" w:rsidRPr="00A132C3">
              <w:rPr>
                <w:rFonts w:cs="Arial"/>
              </w:rPr>
              <w:t>12RB ~ 4.32MHz </w:t>
            </w:r>
            <w:r w:rsidR="004A1C5A" w:rsidRPr="00A132C3">
              <w:rPr>
                <w:rFonts w:cs="Arial" w:hint="eastAsia"/>
                <w:lang w:eastAsia="zh-CN"/>
              </w:rPr>
              <w:t xml:space="preserve">for </w:t>
            </w:r>
            <w:r w:rsidR="00A579DC" w:rsidRPr="00A132C3">
              <w:rPr>
                <w:rFonts w:cs="Arial" w:hint="eastAsia"/>
                <w:lang w:eastAsia="zh-CN"/>
              </w:rPr>
              <w:t>1</w:t>
            </w:r>
            <w:r w:rsidR="004A1C5A" w:rsidRPr="00A132C3">
              <w:rPr>
                <w:rFonts w:cs="Arial" w:hint="eastAsia"/>
                <w:lang w:eastAsia="zh-CN"/>
              </w:rPr>
              <w:t xml:space="preserve">0MHz and </w:t>
            </w:r>
            <w:r w:rsidR="00A579DC" w:rsidRPr="00A132C3">
              <w:rPr>
                <w:rFonts w:cs="Arial" w:hint="eastAsia"/>
                <w:lang w:eastAsia="zh-CN"/>
              </w:rPr>
              <w:t>2</w:t>
            </w:r>
            <w:r w:rsidR="004A1C5A" w:rsidRPr="00A132C3">
              <w:rPr>
                <w:rFonts w:cs="Arial" w:hint="eastAsia"/>
                <w:lang w:eastAsia="zh-CN"/>
              </w:rPr>
              <w:t>0MHz case</w:t>
            </w:r>
            <w:r w:rsidR="00686CFF" w:rsidRPr="00A132C3">
              <w:rPr>
                <w:rFonts w:cs="Arial" w:hint="eastAsia"/>
                <w:lang w:eastAsia="zh-CN"/>
              </w:rPr>
              <w:t>s</w:t>
            </w:r>
          </w:p>
          <w:p w14:paraId="287903E0" w14:textId="210AE124" w:rsidR="004A1C5A" w:rsidRPr="00083E99" w:rsidRDefault="004A1C5A" w:rsidP="0022385B">
            <w:pPr>
              <w:pStyle w:val="TAC"/>
              <w:numPr>
                <w:ilvl w:val="0"/>
                <w:numId w:val="16"/>
              </w:numPr>
              <w:jc w:val="left"/>
              <w:rPr>
                <w:rFonts w:cs="Arial"/>
                <w:lang w:eastAsia="zh-CN"/>
              </w:rPr>
            </w:pPr>
            <w:r w:rsidRPr="00A132C3">
              <w:rPr>
                <w:rFonts w:cs="Arial"/>
                <w:lang w:eastAsia="zh-CN"/>
              </w:rPr>
              <w:t>D</w:t>
            </w:r>
            <w:r w:rsidRPr="00A132C3">
              <w:rPr>
                <w:rFonts w:cs="Arial" w:hint="eastAsia"/>
                <w:lang w:eastAsia="zh-CN"/>
              </w:rPr>
              <w:t>ynamic WUS RB</w:t>
            </w:r>
            <w:r w:rsidR="00A132C3">
              <w:rPr>
                <w:rFonts w:cs="Arial" w:hint="eastAsia"/>
                <w:lang w:eastAsia="zh-CN"/>
              </w:rPr>
              <w:t>s</w:t>
            </w:r>
            <w:r w:rsidRPr="00A132C3">
              <w:rPr>
                <w:rFonts w:cs="Arial" w:hint="eastAsia"/>
                <w:lang w:eastAsia="zh-CN"/>
              </w:rPr>
              <w:t xml:space="preserve"> for 5MHz case, less WUS RB with more ACS guard RBs</w:t>
            </w:r>
            <w:r w:rsidR="00686CFF" w:rsidRPr="00A132C3">
              <w:rPr>
                <w:rFonts w:cs="Arial" w:hint="eastAsia"/>
                <w:lang w:eastAsia="zh-CN"/>
              </w:rPr>
              <w:t xml:space="preserve">, e.g., </w:t>
            </w:r>
            <w:r w:rsidR="00F33E51" w:rsidRPr="00A132C3">
              <w:rPr>
                <w:rFonts w:cs="Arial" w:hint="eastAsia"/>
                <w:lang w:eastAsia="zh-CN"/>
              </w:rPr>
              <w:t>[</w:t>
            </w:r>
            <w:r w:rsidR="00E8295D" w:rsidRPr="00A132C3">
              <w:rPr>
                <w:rFonts w:cs="Arial" w:hint="eastAsia"/>
                <w:lang w:eastAsia="zh-CN"/>
              </w:rPr>
              <w:t>9 RB</w:t>
            </w:r>
            <w:r w:rsidR="00F33E51" w:rsidRPr="00A132C3">
              <w:rPr>
                <w:rFonts w:cs="Arial" w:hint="eastAsia"/>
                <w:lang w:eastAsia="zh-CN"/>
              </w:rPr>
              <w:t>+2</w:t>
            </w:r>
            <w:r w:rsidR="00E8295D" w:rsidRPr="00A132C3">
              <w:rPr>
                <w:rFonts w:cs="Arial" w:hint="eastAsia"/>
                <w:lang w:eastAsia="zh-CN"/>
              </w:rPr>
              <w:t xml:space="preserve"> guard </w:t>
            </w:r>
            <w:r w:rsidR="00F33E51" w:rsidRPr="00A132C3">
              <w:rPr>
                <w:rFonts w:cs="Arial" w:hint="eastAsia"/>
                <w:lang w:eastAsia="zh-CN"/>
              </w:rPr>
              <w:t>RB, 7</w:t>
            </w:r>
            <w:r w:rsidR="00E8295D" w:rsidRPr="00A132C3">
              <w:rPr>
                <w:rFonts w:cs="Arial" w:hint="eastAsia"/>
                <w:lang w:eastAsia="zh-CN"/>
              </w:rPr>
              <w:t xml:space="preserve"> RB</w:t>
            </w:r>
            <w:r w:rsidR="00F33E51" w:rsidRPr="00A132C3">
              <w:rPr>
                <w:rFonts w:cs="Arial" w:hint="eastAsia"/>
                <w:lang w:eastAsia="zh-CN"/>
              </w:rPr>
              <w:t>+4</w:t>
            </w:r>
            <w:r w:rsidR="00E8295D" w:rsidRPr="00A132C3">
              <w:rPr>
                <w:rFonts w:cs="Arial" w:hint="eastAsia"/>
                <w:lang w:eastAsia="zh-CN"/>
              </w:rPr>
              <w:t xml:space="preserve"> guard </w:t>
            </w:r>
            <w:r w:rsidR="00F33E51" w:rsidRPr="00A132C3">
              <w:rPr>
                <w:rFonts w:cs="Arial" w:hint="eastAsia"/>
                <w:lang w:eastAsia="zh-CN"/>
              </w:rPr>
              <w:t>RB</w:t>
            </w:r>
            <w:r w:rsidR="00AB26EE" w:rsidRPr="00A132C3">
              <w:rPr>
                <w:rFonts w:cs="Arial" w:hint="eastAsia"/>
                <w:lang w:eastAsia="zh-CN"/>
              </w:rPr>
              <w:t xml:space="preserve">, </w:t>
            </w:r>
            <w:r w:rsidR="00686CFF" w:rsidRPr="00A132C3">
              <w:rPr>
                <w:rFonts w:cs="Arial" w:hint="eastAsia"/>
                <w:lang w:eastAsia="zh-CN"/>
              </w:rPr>
              <w:t>or</w:t>
            </w:r>
            <w:r w:rsidR="00AB26EE" w:rsidRPr="00A132C3">
              <w:rPr>
                <w:rFonts w:cs="Arial" w:hint="eastAsia"/>
                <w:lang w:eastAsia="zh-CN"/>
              </w:rPr>
              <w:t xml:space="preserve"> other cases</w:t>
            </w:r>
            <w:r w:rsidR="00F33E51" w:rsidRPr="00E8295D">
              <w:rPr>
                <w:rFonts w:cs="Arial" w:hint="eastAsia"/>
                <w:lang w:eastAsia="zh-CN"/>
              </w:rPr>
              <w:t>]</w:t>
            </w:r>
          </w:p>
        </w:tc>
      </w:tr>
      <w:tr w:rsidR="004A1C5A" w14:paraId="6835BB5B"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3F497" w14:textId="77777777" w:rsidR="004A1C5A" w:rsidRDefault="004A1C5A" w:rsidP="00147539">
            <w:pPr>
              <w:pStyle w:val="TAC"/>
              <w:rPr>
                <w:rFonts w:cs="Arial"/>
              </w:rPr>
            </w:pPr>
            <w:r w:rsidRPr="18140C15">
              <w:rPr>
                <w:rFonts w:cs="Arial"/>
              </w:rPr>
              <w:t xml:space="preserve">Position within </w:t>
            </w:r>
            <w:r w:rsidRPr="3AFC7FD8">
              <w:rPr>
                <w:rFonts w:cs="Arial"/>
              </w:rPr>
              <w:t>channel</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6B08B" w14:textId="64C01D0D" w:rsidR="004A1C5A" w:rsidRDefault="00AB7947" w:rsidP="0022385B">
            <w:pPr>
              <w:pStyle w:val="TAC"/>
              <w:numPr>
                <w:ilvl w:val="0"/>
                <w:numId w:val="17"/>
              </w:numPr>
              <w:jc w:val="left"/>
              <w:rPr>
                <w:rFonts w:cs="Arial"/>
                <w:lang w:eastAsia="zh-CN"/>
              </w:rPr>
            </w:pPr>
            <w:r>
              <w:rPr>
                <w:rFonts w:cs="Arial"/>
                <w:lang w:eastAsia="zh-CN"/>
              </w:rPr>
              <w:t>F</w:t>
            </w:r>
            <w:r>
              <w:rPr>
                <w:rFonts w:cs="Arial" w:hint="eastAsia"/>
                <w:lang w:eastAsia="zh-CN"/>
              </w:rPr>
              <w:t xml:space="preserve">or </w:t>
            </w:r>
            <w:r w:rsidR="00AB26EE">
              <w:rPr>
                <w:rFonts w:cs="Arial" w:hint="eastAsia"/>
                <w:lang w:eastAsia="zh-CN"/>
              </w:rPr>
              <w:t>1</w:t>
            </w:r>
            <w:r>
              <w:rPr>
                <w:rFonts w:cs="Arial" w:hint="eastAsia"/>
                <w:lang w:eastAsia="zh-CN"/>
              </w:rPr>
              <w:t>0/</w:t>
            </w:r>
            <w:r w:rsidR="00AB26EE">
              <w:rPr>
                <w:rFonts w:cs="Arial" w:hint="eastAsia"/>
                <w:lang w:eastAsia="zh-CN"/>
              </w:rPr>
              <w:t>2</w:t>
            </w:r>
            <w:r>
              <w:rPr>
                <w:rFonts w:cs="Arial" w:hint="eastAsia"/>
                <w:lang w:eastAsia="zh-CN"/>
              </w:rPr>
              <w:t xml:space="preserve">0MHz CBW, </w:t>
            </w:r>
            <w:r w:rsidR="004A1C5A" w:rsidRPr="2537B8DD">
              <w:rPr>
                <w:rFonts w:cs="Arial"/>
              </w:rPr>
              <w:t>Center</w:t>
            </w:r>
            <w:r w:rsidR="004A1C5A">
              <w:rPr>
                <w:rFonts w:cs="Arial" w:hint="eastAsia"/>
                <w:lang w:eastAsia="zh-CN"/>
              </w:rPr>
              <w:t xml:space="preserve"> for ASCS, edge for ACS</w:t>
            </w:r>
            <w:r>
              <w:rPr>
                <w:rFonts w:cs="Arial" w:hint="eastAsia"/>
                <w:lang w:eastAsia="zh-CN"/>
              </w:rPr>
              <w:t xml:space="preserve"> [assume ASCS no impact]</w:t>
            </w:r>
          </w:p>
          <w:p w14:paraId="19D85DE6" w14:textId="5C1B61B9" w:rsidR="00AB7947" w:rsidRDefault="00AB7947" w:rsidP="0022385B">
            <w:pPr>
              <w:pStyle w:val="TAC"/>
              <w:numPr>
                <w:ilvl w:val="0"/>
                <w:numId w:val="17"/>
              </w:numPr>
              <w:jc w:val="left"/>
              <w:rPr>
                <w:rFonts w:cs="Arial"/>
                <w:lang w:eastAsia="zh-CN"/>
              </w:rPr>
            </w:pPr>
            <w:r>
              <w:rPr>
                <w:rFonts w:cs="Arial"/>
                <w:lang w:eastAsia="zh-CN"/>
              </w:rPr>
              <w:t>F</w:t>
            </w:r>
            <w:r>
              <w:rPr>
                <w:rFonts w:cs="Arial" w:hint="eastAsia"/>
                <w:lang w:eastAsia="zh-CN"/>
              </w:rPr>
              <w:t xml:space="preserve">or 5MHz CBW, </w:t>
            </w:r>
            <w:r w:rsidR="00AB26EE">
              <w:rPr>
                <w:rFonts w:cs="Arial" w:hint="eastAsia"/>
                <w:lang w:eastAsia="zh-CN"/>
              </w:rPr>
              <w:t xml:space="preserve">fixed </w:t>
            </w:r>
            <w:r w:rsidR="00F33E51">
              <w:rPr>
                <w:rFonts w:cs="Arial" w:hint="eastAsia"/>
                <w:lang w:eastAsia="zh-CN"/>
              </w:rPr>
              <w:t>center of channel</w:t>
            </w:r>
          </w:p>
          <w:p w14:paraId="4DDB115B" w14:textId="77777777" w:rsidR="00AB7947" w:rsidRDefault="00AB7947" w:rsidP="00147539">
            <w:pPr>
              <w:pStyle w:val="TAC"/>
              <w:rPr>
                <w:rFonts w:cs="Arial"/>
                <w:lang w:eastAsia="zh-CN"/>
              </w:rPr>
            </w:pPr>
          </w:p>
        </w:tc>
      </w:tr>
      <w:tr w:rsidR="004A1C5A" w:rsidRPr="00083E99" w14:paraId="1CFC3C7D"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17017" w14:textId="77777777" w:rsidR="004A1C5A" w:rsidRPr="00083E99" w:rsidRDefault="004A1C5A" w:rsidP="00147539">
            <w:pPr>
              <w:pStyle w:val="TAC"/>
              <w:rPr>
                <w:rFonts w:cs="Arial"/>
              </w:rPr>
            </w:pPr>
            <w:r w:rsidRPr="00083E99">
              <w:rPr>
                <w:rFonts w:cs="Arial"/>
              </w:rPr>
              <w:t>Guardband of NR channel, both wanted cell and interfer cell (ACS)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02C23" w14:textId="4C1A233D" w:rsidR="00A132C3" w:rsidRDefault="00A132C3" w:rsidP="002401FE">
            <w:pPr>
              <w:pStyle w:val="TAC"/>
              <w:numPr>
                <w:ilvl w:val="0"/>
                <w:numId w:val="18"/>
              </w:numPr>
              <w:jc w:val="left"/>
              <w:rPr>
                <w:rFonts w:cs="Arial"/>
              </w:rPr>
            </w:pPr>
            <w:r>
              <w:rPr>
                <w:rFonts w:cs="Arial" w:hint="eastAsia"/>
                <w:lang w:eastAsia="zh-CN"/>
              </w:rPr>
              <w:t xml:space="preserve">For wanted signal: </w:t>
            </w:r>
            <w:r w:rsidRPr="00A132C3">
              <w:rPr>
                <w:rFonts w:cs="Arial"/>
              </w:rPr>
              <w:t>505</w:t>
            </w:r>
            <w:r>
              <w:rPr>
                <w:rFonts w:cs="Arial" w:hint="eastAsia"/>
                <w:lang w:eastAsia="zh-CN"/>
              </w:rPr>
              <w:t>kHz for 5MHz, 665kHz for 10MH, 805kHz for 20Mhz</w:t>
            </w:r>
            <w:r w:rsidR="004A1C5A" w:rsidRPr="00083E99">
              <w:rPr>
                <w:rFonts w:cs="Arial"/>
              </w:rPr>
              <w:t xml:space="preserve"> </w:t>
            </w:r>
          </w:p>
          <w:p w14:paraId="651620FB" w14:textId="4C93A5A2" w:rsidR="004A1C5A" w:rsidRPr="00083E99" w:rsidRDefault="00A132C3" w:rsidP="002401FE">
            <w:pPr>
              <w:pStyle w:val="TAC"/>
              <w:numPr>
                <w:ilvl w:val="0"/>
                <w:numId w:val="18"/>
              </w:numPr>
              <w:jc w:val="left"/>
              <w:rPr>
                <w:rFonts w:cs="Arial"/>
              </w:rPr>
            </w:pPr>
            <w:r>
              <w:rPr>
                <w:rFonts w:cs="Arial" w:hint="eastAsia"/>
                <w:lang w:eastAsia="zh-CN"/>
              </w:rPr>
              <w:t>F</w:t>
            </w:r>
            <w:r w:rsidR="004A1C5A" w:rsidRPr="00083E99">
              <w:rPr>
                <w:rFonts w:cs="Arial"/>
              </w:rPr>
              <w:t>or interference cell2 5MHz</w:t>
            </w:r>
            <w:r>
              <w:rPr>
                <w:rFonts w:cs="Arial" w:hint="eastAsia"/>
                <w:lang w:eastAsia="zh-CN"/>
              </w:rPr>
              <w:t>:</w:t>
            </w:r>
            <w:r w:rsidRPr="00083E99">
              <w:rPr>
                <w:rFonts w:cs="Arial"/>
              </w:rPr>
              <w:t xml:space="preserve"> </w:t>
            </w:r>
            <w:r>
              <w:rPr>
                <w:rFonts w:cs="Arial" w:hint="eastAsia"/>
                <w:lang w:eastAsia="zh-CN"/>
              </w:rPr>
              <w:t xml:space="preserve">fixed </w:t>
            </w:r>
            <w:r w:rsidRPr="00083E99">
              <w:rPr>
                <w:rFonts w:cs="Arial"/>
              </w:rPr>
              <w:t>5</w:t>
            </w:r>
            <w:r>
              <w:rPr>
                <w:rFonts w:cs="Arial" w:hint="eastAsia"/>
                <w:lang w:eastAsia="zh-CN"/>
              </w:rPr>
              <w:t>05</w:t>
            </w:r>
            <w:r w:rsidRPr="00083E99">
              <w:rPr>
                <w:rFonts w:cs="Arial"/>
              </w:rPr>
              <w:t>kHz</w:t>
            </w:r>
          </w:p>
        </w:tc>
      </w:tr>
      <w:tr w:rsidR="004A1C5A" w:rsidRPr="00083E99" w14:paraId="1D4B2919"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95231" w14:textId="77777777" w:rsidR="004A1C5A" w:rsidRPr="00083E99" w:rsidRDefault="004A1C5A" w:rsidP="00147539">
            <w:pPr>
              <w:pStyle w:val="TAC"/>
              <w:rPr>
                <w:rFonts w:cs="Arial"/>
              </w:rPr>
            </w:pPr>
            <w:r w:rsidRPr="00083E99">
              <w:rPr>
                <w:rFonts w:cs="Arial"/>
              </w:rPr>
              <w:t>Guard RB</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762B6" w14:textId="77777777" w:rsidR="00A132C3" w:rsidRDefault="00A132C3" w:rsidP="00A071A6">
            <w:pPr>
              <w:pStyle w:val="TAC"/>
              <w:numPr>
                <w:ilvl w:val="0"/>
                <w:numId w:val="19"/>
              </w:numPr>
              <w:jc w:val="left"/>
              <w:rPr>
                <w:rFonts w:cs="Arial"/>
              </w:rPr>
            </w:pPr>
            <w:r>
              <w:rPr>
                <w:rFonts w:cs="Arial"/>
                <w:lang w:eastAsia="zh-CN"/>
              </w:rPr>
              <w:t>F</w:t>
            </w:r>
            <w:r>
              <w:rPr>
                <w:rFonts w:cs="Arial" w:hint="eastAsia"/>
                <w:lang w:eastAsia="zh-CN"/>
              </w:rPr>
              <w:t xml:space="preserve">or ASCS: 0 or </w:t>
            </w:r>
            <w:r w:rsidR="004A1C5A" w:rsidRPr="00083E99">
              <w:rPr>
                <w:rFonts w:cs="Arial"/>
              </w:rPr>
              <w:t xml:space="preserve">1RB on each side of LP-WUS bandwidth </w:t>
            </w:r>
          </w:p>
          <w:p w14:paraId="61C2DFEA" w14:textId="2FF83039" w:rsidR="004A1C5A" w:rsidRPr="00083E99" w:rsidRDefault="00A132C3" w:rsidP="00A071A6">
            <w:pPr>
              <w:pStyle w:val="TAC"/>
              <w:numPr>
                <w:ilvl w:val="0"/>
                <w:numId w:val="19"/>
              </w:numPr>
              <w:jc w:val="left"/>
              <w:rPr>
                <w:rFonts w:cs="Arial"/>
              </w:rPr>
            </w:pPr>
            <w:r>
              <w:rPr>
                <w:rFonts w:cs="Arial" w:hint="eastAsia"/>
                <w:lang w:eastAsia="zh-CN"/>
              </w:rPr>
              <w:t>For ASCS: 1/2/3/4 RB</w:t>
            </w:r>
          </w:p>
          <w:p w14:paraId="0C15041B" w14:textId="77777777" w:rsidR="004A1C5A" w:rsidRPr="00083E99" w:rsidRDefault="004A1C5A" w:rsidP="00147539">
            <w:pPr>
              <w:pStyle w:val="TAC"/>
              <w:rPr>
                <w:rFonts w:cs="Arial"/>
                <w:lang w:eastAsia="zh-CN"/>
              </w:rPr>
            </w:pPr>
          </w:p>
        </w:tc>
      </w:tr>
      <w:tr w:rsidR="004A1C5A" w:rsidRPr="00083E99" w14:paraId="2C89221D"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45AC7" w14:textId="77777777" w:rsidR="004A1C5A" w:rsidRPr="00083E99" w:rsidRDefault="004A1C5A" w:rsidP="00147539">
            <w:pPr>
              <w:pStyle w:val="TAC"/>
              <w:rPr>
                <w:rFonts w:cs="Arial"/>
              </w:rPr>
            </w:pPr>
            <w:r w:rsidRPr="00083E99">
              <w:rPr>
                <w:rFonts w:cs="Arial"/>
              </w:rPr>
              <w:t xml:space="preserve">Filter </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B750F" w14:textId="06C35347" w:rsidR="004A1C5A" w:rsidRPr="00A132C3" w:rsidRDefault="004A1C5A" w:rsidP="000B3943">
            <w:pPr>
              <w:pStyle w:val="TAC"/>
              <w:numPr>
                <w:ilvl w:val="0"/>
                <w:numId w:val="20"/>
              </w:numPr>
              <w:jc w:val="left"/>
              <w:rPr>
                <w:rFonts w:cs="Arial"/>
                <w:lang w:eastAsia="zh-CN"/>
              </w:rPr>
            </w:pPr>
            <w:r w:rsidRPr="00A132C3">
              <w:rPr>
                <w:rFonts w:cs="Arial"/>
              </w:rPr>
              <w:t xml:space="preserve">3th/5th Order lowpass Butterworth with </w:t>
            </w:r>
            <w:r w:rsidR="00F53715" w:rsidRPr="00A132C3">
              <w:rPr>
                <w:rFonts w:cs="Arial" w:hint="eastAsia"/>
                <w:lang w:eastAsia="zh-CN"/>
              </w:rPr>
              <w:t xml:space="preserve">fixed </w:t>
            </w:r>
            <w:r w:rsidRPr="00A132C3">
              <w:rPr>
                <w:rFonts w:cs="Arial"/>
              </w:rPr>
              <w:t>4.32MHz bandwidth</w:t>
            </w:r>
            <w:r w:rsidR="00F33E51" w:rsidRPr="00A132C3">
              <w:rPr>
                <w:rFonts w:cs="Arial" w:hint="eastAsia"/>
                <w:lang w:eastAsia="zh-CN"/>
              </w:rPr>
              <w:t xml:space="preserve"> for </w:t>
            </w:r>
            <w:r w:rsidR="00A132C3" w:rsidRPr="00A132C3">
              <w:rPr>
                <w:rFonts w:cs="Arial" w:hint="eastAsia"/>
                <w:lang w:eastAsia="zh-CN"/>
              </w:rPr>
              <w:t>1</w:t>
            </w:r>
            <w:r w:rsidR="00F33E51" w:rsidRPr="00A132C3">
              <w:rPr>
                <w:rFonts w:cs="Arial" w:hint="eastAsia"/>
                <w:lang w:eastAsia="zh-CN"/>
              </w:rPr>
              <w:t>0MHz/</w:t>
            </w:r>
            <w:r w:rsidR="00A132C3" w:rsidRPr="00A132C3">
              <w:rPr>
                <w:rFonts w:cs="Arial" w:hint="eastAsia"/>
                <w:lang w:eastAsia="zh-CN"/>
              </w:rPr>
              <w:t>2</w:t>
            </w:r>
            <w:r w:rsidR="00F33E51" w:rsidRPr="00A132C3">
              <w:rPr>
                <w:rFonts w:cs="Arial" w:hint="eastAsia"/>
                <w:lang w:eastAsia="zh-CN"/>
              </w:rPr>
              <w:t>0MHz case</w:t>
            </w:r>
          </w:p>
          <w:p w14:paraId="01CAA364" w14:textId="325B5552" w:rsidR="00F33E51" w:rsidRPr="00083E99" w:rsidRDefault="00F477FE" w:rsidP="000B3943">
            <w:pPr>
              <w:pStyle w:val="TAC"/>
              <w:numPr>
                <w:ilvl w:val="0"/>
                <w:numId w:val="20"/>
              </w:numPr>
              <w:jc w:val="left"/>
              <w:rPr>
                <w:rFonts w:cs="Arial"/>
                <w:lang w:eastAsia="zh-CN"/>
              </w:rPr>
            </w:pPr>
            <w:r>
              <w:rPr>
                <w:rFonts w:cs="Arial" w:hint="eastAsia"/>
                <w:lang w:eastAsia="zh-CN"/>
              </w:rPr>
              <w:t>T</w:t>
            </w:r>
            <w:r w:rsidR="00F33E51" w:rsidRPr="00A132C3">
              <w:rPr>
                <w:rFonts w:cs="Arial" w:hint="eastAsia"/>
                <w:lang w:eastAsia="zh-CN"/>
              </w:rPr>
              <w:t xml:space="preserve">he filter bandwidth is adapted with </w:t>
            </w:r>
            <w:r w:rsidR="00A132C3">
              <w:rPr>
                <w:rFonts w:cs="Arial" w:hint="eastAsia"/>
                <w:lang w:eastAsia="zh-CN"/>
              </w:rPr>
              <w:t xml:space="preserve">actual </w:t>
            </w:r>
            <w:r w:rsidR="00F33E51" w:rsidRPr="00A132C3">
              <w:rPr>
                <w:rFonts w:cs="Arial" w:hint="eastAsia"/>
                <w:lang w:eastAsia="zh-CN"/>
              </w:rPr>
              <w:t>WUS RBs</w:t>
            </w:r>
            <w:r>
              <w:rPr>
                <w:rFonts w:cs="Arial" w:hint="eastAsia"/>
                <w:lang w:eastAsia="zh-CN"/>
              </w:rPr>
              <w:t>, f</w:t>
            </w:r>
            <w:r w:rsidRPr="00F477FE">
              <w:rPr>
                <w:rFonts w:cs="Arial"/>
                <w:lang w:eastAsia="zh-CN"/>
              </w:rPr>
              <w:t>or 5MHz</w:t>
            </w:r>
            <w:r>
              <w:rPr>
                <w:rFonts w:cs="Arial" w:hint="eastAsia"/>
                <w:lang w:eastAsia="zh-CN"/>
              </w:rPr>
              <w:t xml:space="preserve"> case</w:t>
            </w:r>
          </w:p>
          <w:p w14:paraId="1956A874" w14:textId="77777777" w:rsidR="004A1C5A" w:rsidRPr="00083E99" w:rsidRDefault="004A1C5A" w:rsidP="00147539">
            <w:pPr>
              <w:pStyle w:val="TAC"/>
              <w:rPr>
                <w:rFonts w:cs="Arial"/>
              </w:rPr>
            </w:pPr>
          </w:p>
        </w:tc>
      </w:tr>
      <w:tr w:rsidR="004A1C5A" w:rsidRPr="00083E99" w14:paraId="016816BE"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E8050" w14:textId="77777777" w:rsidR="004A1C5A" w:rsidRPr="00083E99" w:rsidRDefault="004A1C5A" w:rsidP="00147539">
            <w:pPr>
              <w:pStyle w:val="TAC"/>
              <w:rPr>
                <w:rFonts w:cs="Arial"/>
              </w:rPr>
            </w:pPr>
            <w:r w:rsidRPr="00B30BD7">
              <w:t>ASCS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D455F" w14:textId="77777777" w:rsidR="004A1C5A" w:rsidRPr="003A318B" w:rsidRDefault="004A1C5A" w:rsidP="00147539">
            <w:pPr>
              <w:pStyle w:val="TAL"/>
              <w:jc w:val="center"/>
              <w:rPr>
                <w:rFonts w:ascii="Times New Roman" w:hAnsi="Times New Roman"/>
                <w:sz w:val="20"/>
              </w:rPr>
            </w:pPr>
            <w:r w:rsidRPr="00B30BD7">
              <w:t xml:space="preserve">PDSCH mapped on RBs not used for LP-WUS and Guard </w:t>
            </w:r>
            <w:proofErr w:type="gramStart"/>
            <w:r w:rsidRPr="00B30BD7">
              <w:t>RB;</w:t>
            </w:r>
            <w:proofErr w:type="gramEnd"/>
          </w:p>
          <w:p w14:paraId="6B1B0BDA" w14:textId="32A85BFA" w:rsidR="004A1C5A" w:rsidRPr="003A318B" w:rsidRDefault="004A1C5A" w:rsidP="00147539">
            <w:pPr>
              <w:pStyle w:val="TAL"/>
              <w:jc w:val="center"/>
              <w:rPr>
                <w:rFonts w:ascii="Times New Roman" w:hAnsi="Times New Roman"/>
                <w:sz w:val="20"/>
              </w:rPr>
            </w:pPr>
            <w:r w:rsidRPr="00B30BD7">
              <w:t>EPRE of PDSCH /EPRE of LP-WUS = 0 dB</w:t>
            </w:r>
          </w:p>
          <w:p w14:paraId="07A288D5" w14:textId="77777777" w:rsidR="004A1C5A" w:rsidRPr="00083E99" w:rsidRDefault="004A1C5A" w:rsidP="00147539">
            <w:pPr>
              <w:pStyle w:val="TAC"/>
              <w:rPr>
                <w:rFonts w:cs="Arial"/>
              </w:rPr>
            </w:pPr>
            <w:r w:rsidRPr="003A318B">
              <w:rPr>
                <w:rFonts w:ascii="Times New Roman" w:hAnsi="Times New Roman"/>
                <w:sz w:val="20"/>
              </w:rPr>
              <w:t>Same PSD with WUS signal</w:t>
            </w:r>
          </w:p>
        </w:tc>
      </w:tr>
      <w:tr w:rsidR="004A1C5A" w:rsidRPr="00083E99" w14:paraId="67767811"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D35D1" w14:textId="77777777" w:rsidR="004A1C5A" w:rsidRPr="00083E99" w:rsidRDefault="004A1C5A" w:rsidP="00147539">
            <w:pPr>
              <w:pStyle w:val="TAC"/>
              <w:rPr>
                <w:rFonts w:cs="Arial"/>
              </w:rPr>
            </w:pPr>
            <w:r w:rsidRPr="00B30BD7">
              <w:t>ACS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464EA4" w14:textId="33AF1B07" w:rsidR="004A1C5A" w:rsidRPr="00A132C3" w:rsidRDefault="004A1C5A" w:rsidP="00147539">
            <w:pPr>
              <w:pStyle w:val="TAL"/>
              <w:jc w:val="center"/>
              <w:rPr>
                <w:rFonts w:ascii="Times New Roman" w:hAnsi="Times New Roman"/>
                <w:sz w:val="20"/>
              </w:rPr>
            </w:pPr>
            <w:r w:rsidRPr="00B30BD7">
              <w:t xml:space="preserve">PDSCH mapped on </w:t>
            </w:r>
            <w:r w:rsidR="007E59B5">
              <w:rPr>
                <w:rFonts w:hint="eastAsia"/>
                <w:lang w:eastAsia="zh-CN"/>
              </w:rPr>
              <w:t xml:space="preserve">interference </w:t>
            </w:r>
            <w:proofErr w:type="gramStart"/>
            <w:r w:rsidRPr="00B30BD7">
              <w:t>RBs(</w:t>
            </w:r>
            <w:proofErr w:type="gramEnd"/>
            <w:r w:rsidRPr="00B30BD7">
              <w:t>1</w:t>
            </w:r>
            <w:r w:rsidR="007E59B5">
              <w:rPr>
                <w:rFonts w:hint="eastAsia"/>
                <w:lang w:eastAsia="zh-CN"/>
              </w:rPr>
              <w:t>1</w:t>
            </w:r>
            <w:r w:rsidRPr="00B30BD7">
              <w:t>RB</w:t>
            </w:r>
            <w:r w:rsidR="007E59B5">
              <w:rPr>
                <w:rFonts w:hint="eastAsia"/>
                <w:lang w:eastAsia="zh-CN"/>
              </w:rPr>
              <w:t xml:space="preserve"> for </w:t>
            </w:r>
            <w:r w:rsidRPr="00A132C3">
              <w:t>5MHz</w:t>
            </w:r>
            <w:r w:rsidR="007E59B5">
              <w:rPr>
                <w:rFonts w:hint="eastAsia"/>
                <w:lang w:eastAsia="zh-CN"/>
              </w:rPr>
              <w:t xml:space="preserve"> CBW</w:t>
            </w:r>
            <w:r w:rsidRPr="00A132C3">
              <w:t>), one side;</w:t>
            </w:r>
          </w:p>
          <w:p w14:paraId="4843EC5E" w14:textId="6F77362B" w:rsidR="004A1C5A" w:rsidRPr="003A318B" w:rsidRDefault="004A1C5A" w:rsidP="00147539">
            <w:pPr>
              <w:pStyle w:val="TAL"/>
              <w:jc w:val="center"/>
              <w:rPr>
                <w:rFonts w:ascii="Times New Roman" w:hAnsi="Times New Roman"/>
                <w:sz w:val="20"/>
                <w:lang w:eastAsia="zh-CN"/>
              </w:rPr>
            </w:pPr>
            <w:r w:rsidRPr="00A132C3">
              <w:t xml:space="preserve">EPRE of PDSCH /EPRE of </w:t>
            </w:r>
            <w:r w:rsidR="007E59B5">
              <w:rPr>
                <w:rFonts w:hint="eastAsia"/>
                <w:lang w:eastAsia="zh-CN"/>
              </w:rPr>
              <w:t xml:space="preserve">in-band </w:t>
            </w:r>
            <w:r w:rsidRPr="00A132C3">
              <w:t>LP-WUS = 31.5 dB</w:t>
            </w:r>
            <w:r w:rsidR="00A132C3">
              <w:rPr>
                <w:rFonts w:hint="eastAsia"/>
                <w:lang w:eastAsia="zh-CN"/>
              </w:rPr>
              <w:t>, and other value</w:t>
            </w:r>
            <w:r w:rsidRPr="00A132C3">
              <w:rPr>
                <w:rFonts w:hint="eastAsia"/>
                <w:lang w:eastAsia="zh-CN"/>
              </w:rPr>
              <w:t>?</w:t>
            </w:r>
          </w:p>
          <w:p w14:paraId="70CF9AE7" w14:textId="166C6003" w:rsidR="004A1C5A" w:rsidRPr="00083E99" w:rsidRDefault="004A1C5A" w:rsidP="00147539">
            <w:pPr>
              <w:pStyle w:val="TAC"/>
              <w:rPr>
                <w:rFonts w:cs="Arial"/>
              </w:rPr>
            </w:pPr>
          </w:p>
        </w:tc>
      </w:tr>
      <w:tr w:rsidR="00364191" w:rsidRPr="00083E99" w14:paraId="2329B832"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CC98DB" w14:textId="4C9D07B2" w:rsidR="00364191" w:rsidRPr="00B30BD7" w:rsidRDefault="00364191" w:rsidP="00147539">
            <w:pPr>
              <w:pStyle w:val="TAC"/>
              <w:rPr>
                <w:lang w:eastAsia="zh-CN"/>
              </w:rPr>
            </w:pPr>
            <w:r>
              <w:rPr>
                <w:lang w:eastAsia="zh-CN"/>
              </w:rPr>
              <w:lastRenderedPageBreak/>
              <w:t>W</w:t>
            </w:r>
            <w:r>
              <w:rPr>
                <w:rFonts w:hint="eastAsia"/>
                <w:lang w:eastAsia="zh-CN"/>
              </w:rPr>
              <w:t>anted signal SNR level</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10F23C" w14:textId="26151C6B" w:rsidR="00364191" w:rsidRPr="00B30BD7" w:rsidRDefault="00547FDF" w:rsidP="00147539">
            <w:pPr>
              <w:pStyle w:val="TAL"/>
              <w:jc w:val="center"/>
              <w:rPr>
                <w:lang w:eastAsia="zh-CN"/>
              </w:rPr>
            </w:pPr>
            <w:r>
              <w:rPr>
                <w:lang w:eastAsia="zh-CN"/>
              </w:rPr>
              <w:t>F</w:t>
            </w:r>
            <w:r>
              <w:rPr>
                <w:rFonts w:hint="eastAsia"/>
                <w:lang w:eastAsia="zh-CN"/>
              </w:rPr>
              <w:t xml:space="preserve">or </w:t>
            </w:r>
            <w:r w:rsidR="00364191">
              <w:rPr>
                <w:rFonts w:hint="eastAsia"/>
                <w:lang w:eastAsia="zh-CN"/>
              </w:rPr>
              <w:t>ACS</w:t>
            </w:r>
            <w:r>
              <w:rPr>
                <w:rFonts w:hint="eastAsia"/>
                <w:lang w:eastAsia="zh-CN"/>
              </w:rPr>
              <w:t>,</w:t>
            </w:r>
            <w:r w:rsidR="00364191">
              <w:rPr>
                <w:rFonts w:hint="eastAsia"/>
                <w:lang w:eastAsia="zh-CN"/>
              </w:rPr>
              <w:t xml:space="preserve"> </w:t>
            </w:r>
            <w:r w:rsidR="007E59B5">
              <w:rPr>
                <w:rFonts w:hint="eastAsia"/>
                <w:lang w:eastAsia="zh-CN"/>
              </w:rPr>
              <w:t>H</w:t>
            </w:r>
            <w:r w:rsidR="00364191">
              <w:rPr>
                <w:rFonts w:hint="eastAsia"/>
                <w:lang w:eastAsia="zh-CN"/>
              </w:rPr>
              <w:t>igh SNR</w:t>
            </w:r>
            <w:r>
              <w:rPr>
                <w:rFonts w:hint="eastAsia"/>
                <w:lang w:eastAsia="zh-CN"/>
              </w:rPr>
              <w:t xml:space="preserve"> of LP-WUS</w:t>
            </w:r>
          </w:p>
        </w:tc>
      </w:tr>
      <w:tr w:rsidR="004A1C5A" w:rsidRPr="00083E99" w14:paraId="737F86E5"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91099" w14:textId="77777777" w:rsidR="004A1C5A" w:rsidRPr="00083E99" w:rsidRDefault="004A1C5A" w:rsidP="00147539">
            <w:pPr>
              <w:pStyle w:val="TAC"/>
              <w:rPr>
                <w:rFonts w:cs="Arial"/>
                <w:lang w:eastAsia="zh-CN"/>
              </w:rPr>
            </w:pPr>
            <w:r>
              <w:rPr>
                <w:rFonts w:cs="Arial"/>
                <w:lang w:eastAsia="zh-CN"/>
              </w:rPr>
              <w:t>S</w:t>
            </w:r>
            <w:r>
              <w:rPr>
                <w:rFonts w:cs="Arial" w:hint="eastAsia"/>
                <w:lang w:eastAsia="zh-CN"/>
              </w:rPr>
              <w:t>ampling rate</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62E910D" w14:textId="77777777" w:rsidR="004A1C5A" w:rsidRPr="00B30BD7" w:rsidRDefault="004A1C5A" w:rsidP="00147539">
            <w:pPr>
              <w:pStyle w:val="TAC"/>
            </w:pPr>
            <w:r w:rsidRPr="00B30BD7">
              <w:t>7.68MHz</w:t>
            </w:r>
          </w:p>
        </w:tc>
      </w:tr>
      <w:tr w:rsidR="004A1C5A" w:rsidRPr="00083E99" w14:paraId="59AC2957"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70409" w14:textId="77777777" w:rsidR="004A1C5A" w:rsidRPr="00083E99" w:rsidRDefault="004A1C5A" w:rsidP="00147539">
            <w:pPr>
              <w:pStyle w:val="TAC"/>
              <w:rPr>
                <w:rFonts w:cs="Arial"/>
              </w:rPr>
            </w:pPr>
            <w:r w:rsidRPr="00655770">
              <w:rPr>
                <w:rFonts w:cs="Arial"/>
              </w:rPr>
              <w:t>ADC bit width</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2CF6B" w14:textId="55BD7254" w:rsidR="004A1C5A" w:rsidRPr="00083E99" w:rsidRDefault="00364191" w:rsidP="00147539">
            <w:pPr>
              <w:pStyle w:val="TAC"/>
              <w:rPr>
                <w:rFonts w:cs="Arial"/>
              </w:rPr>
            </w:pPr>
            <w:r>
              <w:rPr>
                <w:rFonts w:hint="eastAsia"/>
                <w:lang w:eastAsia="zh-CN"/>
              </w:rPr>
              <w:t>8</w:t>
            </w:r>
            <w:r w:rsidR="004A1C5A" w:rsidRPr="00B30BD7">
              <w:t xml:space="preserve"> bits ADC for ASCS</w:t>
            </w:r>
            <w:r>
              <w:rPr>
                <w:rFonts w:hint="eastAsia"/>
                <w:lang w:eastAsia="zh-CN"/>
              </w:rPr>
              <w:t>/ACS</w:t>
            </w:r>
          </w:p>
        </w:tc>
      </w:tr>
      <w:tr w:rsidR="004A1C5A" w:rsidRPr="00083E99" w14:paraId="549BED47"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AD6E8" w14:textId="77777777" w:rsidR="004A1C5A" w:rsidRPr="00083E99" w:rsidRDefault="004A1C5A" w:rsidP="00147539">
            <w:pPr>
              <w:pStyle w:val="TAC"/>
              <w:rPr>
                <w:rFonts w:cs="Arial"/>
              </w:rPr>
            </w:pPr>
            <w:r w:rsidRPr="00083E99">
              <w:rPr>
                <w:rFonts w:cs="Arial"/>
              </w:rPr>
              <w:t>Phase noise</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35620" w14:textId="77777777" w:rsidR="004A1C5A" w:rsidRPr="00083E99" w:rsidRDefault="004A1C5A" w:rsidP="00147539">
            <w:pPr>
              <w:pStyle w:val="TAC"/>
              <w:rPr>
                <w:rFonts w:cs="Arial"/>
              </w:rPr>
            </w:pPr>
            <w:r>
              <w:rPr>
                <w:rFonts w:cs="Arial"/>
              </w:rPr>
              <w:t>none</w:t>
            </w:r>
          </w:p>
        </w:tc>
      </w:tr>
      <w:tr w:rsidR="004A1C5A" w:rsidRPr="00083E99" w14:paraId="060FAF7E"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AACF5" w14:textId="77777777" w:rsidR="004A1C5A" w:rsidRPr="00083E99" w:rsidRDefault="004A1C5A" w:rsidP="00147539">
            <w:pPr>
              <w:pStyle w:val="TAC"/>
              <w:rPr>
                <w:rFonts w:cs="Arial"/>
              </w:rPr>
            </w:pPr>
            <w:r w:rsidRPr="00AC5035">
              <w:rPr>
                <w:rFonts w:cs="Arial"/>
                <w:szCs w:val="18"/>
                <w:lang w:val="en-US" w:eastAsia="x-none"/>
              </w:rPr>
              <w:t>Non-linearities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tcPr>
          <w:p w14:paraId="51FA2FFC" w14:textId="77777777" w:rsidR="004A1C5A" w:rsidRDefault="004A1C5A" w:rsidP="00147539">
            <w:pPr>
              <w:pStyle w:val="TAC"/>
              <w:rPr>
                <w:rFonts w:cs="Arial"/>
              </w:rPr>
            </w:pPr>
            <w:r w:rsidRPr="00AC5035">
              <w:rPr>
                <w:rFonts w:cs="Arial"/>
                <w:szCs w:val="18"/>
                <w:lang w:val="en-US" w:eastAsia="x-none"/>
              </w:rPr>
              <w:t>Not modelled</w:t>
            </w:r>
          </w:p>
        </w:tc>
      </w:tr>
      <w:tr w:rsidR="004A1C5A" w:rsidRPr="00083E99" w14:paraId="144E431B"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C1931" w14:textId="77777777" w:rsidR="004A1C5A" w:rsidRPr="00083E99" w:rsidRDefault="004A1C5A" w:rsidP="00147539">
            <w:pPr>
              <w:pStyle w:val="TAC"/>
              <w:rPr>
                <w:rFonts w:cs="Arial"/>
              </w:rPr>
            </w:pPr>
            <w:r w:rsidRPr="00083E99">
              <w:rPr>
                <w:rFonts w:cs="Arial"/>
              </w:rPr>
              <w:t>Power boosting</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F2AEB" w14:textId="7AF624F4" w:rsidR="004A1C5A" w:rsidRPr="00083E99" w:rsidRDefault="004A1C5A" w:rsidP="00147539">
            <w:pPr>
              <w:pStyle w:val="TAC"/>
              <w:rPr>
                <w:rFonts w:cs="Arial"/>
              </w:rPr>
            </w:pPr>
            <w:r w:rsidRPr="00547FDF">
              <w:rPr>
                <w:rFonts w:cs="Arial"/>
              </w:rPr>
              <w:t>0</w:t>
            </w:r>
            <w:r w:rsidR="00A552C4" w:rsidRPr="00547FDF">
              <w:rPr>
                <w:rFonts w:cs="Arial" w:hint="eastAsia"/>
                <w:lang w:eastAsia="zh-CN"/>
              </w:rPr>
              <w:t>dB</w:t>
            </w:r>
            <w:r w:rsidRPr="00547FDF">
              <w:rPr>
                <w:rFonts w:cs="Arial" w:hint="eastAsia"/>
                <w:lang w:eastAsia="zh-CN"/>
              </w:rPr>
              <w:t>/3dB</w:t>
            </w:r>
            <w:r w:rsidRPr="00547FDF">
              <w:rPr>
                <w:rFonts w:cs="Arial"/>
              </w:rPr>
              <w:t xml:space="preserve"> for </w:t>
            </w:r>
            <w:r w:rsidR="00655770" w:rsidRPr="00547FDF">
              <w:rPr>
                <w:rFonts w:cs="Arial"/>
              </w:rPr>
              <w:t>OOK</w:t>
            </w:r>
            <w:r w:rsidR="00655770" w:rsidRPr="00083E99">
              <w:rPr>
                <w:rFonts w:cs="Arial"/>
              </w:rPr>
              <w:t>-1/OOK-4</w:t>
            </w:r>
          </w:p>
        </w:tc>
      </w:tr>
      <w:tr w:rsidR="004A1C5A" w:rsidRPr="00083E99" w14:paraId="4521B00F"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710C19" w14:textId="77777777" w:rsidR="004A1C5A" w:rsidRPr="00083E99" w:rsidRDefault="004A1C5A" w:rsidP="00147539">
            <w:pPr>
              <w:pStyle w:val="TAC"/>
              <w:rPr>
                <w:rFonts w:cs="Arial"/>
              </w:rPr>
            </w:pPr>
            <w:r w:rsidRPr="00083E99">
              <w:rPr>
                <w:rFonts w:cs="Arial"/>
              </w:rPr>
              <w:t>Channel Model</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9D1C8" w14:textId="77777777" w:rsidR="004A1C5A" w:rsidRPr="00083E99" w:rsidRDefault="004A1C5A" w:rsidP="00147539">
            <w:pPr>
              <w:pStyle w:val="TAC"/>
              <w:rPr>
                <w:rFonts w:cs="Arial"/>
              </w:rPr>
            </w:pPr>
            <w:r w:rsidRPr="00083E99">
              <w:rPr>
                <w:rFonts w:cs="Arial"/>
              </w:rPr>
              <w:t>TDL-C 300</w:t>
            </w:r>
          </w:p>
        </w:tc>
      </w:tr>
      <w:tr w:rsidR="004A1C5A" w:rsidRPr="00083E99" w14:paraId="2FB5A750" w14:textId="77777777" w:rsidTr="00147539">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C1773" w14:textId="77777777" w:rsidR="004A1C5A" w:rsidRPr="00083E99" w:rsidRDefault="004A1C5A" w:rsidP="00147539">
            <w:pPr>
              <w:pStyle w:val="TAC"/>
              <w:rPr>
                <w:rFonts w:cs="Arial"/>
              </w:rPr>
            </w:pPr>
            <w:r w:rsidRPr="00083E99">
              <w:rPr>
                <w:rFonts w:cs="Arial"/>
              </w:rPr>
              <w:t>Performance metric</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C751D" w14:textId="74E6BBF5" w:rsidR="004A1C5A" w:rsidRPr="00083E99" w:rsidRDefault="004A1C5A" w:rsidP="00147539">
            <w:pPr>
              <w:pStyle w:val="TAC"/>
              <w:rPr>
                <w:rFonts w:cs="Arial"/>
              </w:rPr>
            </w:pPr>
            <w:r>
              <w:rPr>
                <w:rFonts w:cs="Arial" w:hint="eastAsia"/>
                <w:lang w:eastAsia="zh-CN"/>
              </w:rPr>
              <w:t xml:space="preserve">MDR </w:t>
            </w:r>
            <w:r w:rsidR="00885E23" w:rsidRPr="00885E23">
              <w:rPr>
                <w:rFonts w:cs="Arial" w:hint="eastAsia"/>
                <w:highlight w:val="yellow"/>
                <w:lang w:eastAsia="zh-CN"/>
              </w:rPr>
              <w:t>x</w:t>
            </w:r>
            <w:r>
              <w:rPr>
                <w:rFonts w:cs="Arial" w:hint="eastAsia"/>
                <w:lang w:eastAsia="zh-CN"/>
              </w:rPr>
              <w:t xml:space="preserve">%; </w:t>
            </w:r>
            <w:r>
              <w:rPr>
                <w:rFonts w:cs="Arial"/>
              </w:rPr>
              <w:t xml:space="preserve">BLER </w:t>
            </w:r>
            <w:r w:rsidR="00885E23" w:rsidRPr="00885E23">
              <w:rPr>
                <w:rFonts w:cs="Arial" w:hint="eastAsia"/>
                <w:highlight w:val="yellow"/>
                <w:lang w:eastAsia="zh-CN"/>
              </w:rPr>
              <w:t>x</w:t>
            </w:r>
            <w:r>
              <w:rPr>
                <w:rFonts w:cs="Arial"/>
              </w:rPr>
              <w:t>%</w:t>
            </w:r>
          </w:p>
        </w:tc>
      </w:tr>
    </w:tbl>
    <w:p w14:paraId="19AD27CE" w14:textId="77777777" w:rsidR="00F25960" w:rsidRDefault="00F25960" w:rsidP="00A50F0D">
      <w:pPr>
        <w:spacing w:after="120"/>
        <w:jc w:val="left"/>
        <w:rPr>
          <w:rFonts w:ascii="Times New Roman" w:hAnsi="Times New Roman"/>
          <w:szCs w:val="20"/>
        </w:rPr>
      </w:pPr>
    </w:p>
    <w:p w14:paraId="4543862B" w14:textId="282ED6D1" w:rsidR="00302CE7" w:rsidRPr="00042602" w:rsidRDefault="00CD24B8" w:rsidP="00081B46">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ASCS requirements</w:t>
      </w:r>
    </w:p>
    <w:p w14:paraId="1FEED7EE" w14:textId="06498805" w:rsidR="00CD24B8" w:rsidRDefault="00252ED0" w:rsidP="00DA5577">
      <w:pPr>
        <w:spacing w:after="120"/>
        <w:jc w:val="left"/>
        <w:rPr>
          <w:rFonts w:ascii="Times New Roman" w:hAnsi="Times New Roman"/>
          <w:szCs w:val="20"/>
        </w:rPr>
      </w:pPr>
      <w:r>
        <w:rPr>
          <w:rFonts w:ascii="Times New Roman" w:hAnsi="Times New Roman" w:hint="eastAsia"/>
          <w:szCs w:val="20"/>
        </w:rPr>
        <w:t xml:space="preserve">In SI phase, the ASCS </w:t>
      </w:r>
      <w:r w:rsidR="00902123">
        <w:rPr>
          <w:rFonts w:ascii="Times New Roman" w:hAnsi="Times New Roman" w:hint="eastAsia"/>
          <w:szCs w:val="20"/>
        </w:rPr>
        <w:t xml:space="preserve">was </w:t>
      </w:r>
      <w:r w:rsidR="00476F71">
        <w:rPr>
          <w:rFonts w:ascii="Times New Roman" w:hAnsi="Times New Roman" w:hint="eastAsia"/>
          <w:szCs w:val="20"/>
        </w:rPr>
        <w:t>roughly defined for evaluation purpose</w:t>
      </w:r>
      <w:r w:rsidR="00902123">
        <w:rPr>
          <w:rFonts w:ascii="Times New Roman" w:hAnsi="Times New Roman" w:hint="eastAsia"/>
          <w:szCs w:val="20"/>
        </w:rPr>
        <w:t>, in TR 38.869</w:t>
      </w:r>
      <w:r w:rsidR="00CD24B8">
        <w:rPr>
          <w:rFonts w:ascii="Times New Roman" w:hAnsi="Times New Roman" w:hint="eastAsia"/>
          <w:szCs w:val="20"/>
        </w:rPr>
        <w:t xml:space="preserve">. </w:t>
      </w:r>
    </w:p>
    <w:p w14:paraId="1ED4A20F" w14:textId="13DA41EB" w:rsidR="004858F9" w:rsidRDefault="00C42CEC" w:rsidP="00DA5577">
      <w:pPr>
        <w:spacing w:after="120"/>
        <w:jc w:val="left"/>
        <w:rPr>
          <w:rFonts w:ascii="Times New Roman" w:hAnsi="Times New Roman"/>
          <w:szCs w:val="20"/>
        </w:rPr>
      </w:pPr>
      <w:r>
        <w:rPr>
          <w:rFonts w:ascii="Times New Roman" w:hAnsi="Times New Roman"/>
          <w:noProof/>
          <w:szCs w:val="20"/>
        </w:rPr>
        <mc:AlternateContent>
          <mc:Choice Requires="wps">
            <w:drawing>
              <wp:inline distT="0" distB="0" distL="0" distR="0" wp14:anchorId="2465B2BA" wp14:editId="058D2BE9">
                <wp:extent cx="5905500" cy="1376045"/>
                <wp:effectExtent l="5080" t="12700" r="13970" b="11430"/>
                <wp:docPr id="199161117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376045"/>
                        </a:xfrm>
                        <a:prstGeom prst="rect">
                          <a:avLst/>
                        </a:prstGeom>
                        <a:solidFill>
                          <a:srgbClr val="FFFFFF"/>
                        </a:solidFill>
                        <a:ln w="9525">
                          <a:solidFill>
                            <a:srgbClr val="000000"/>
                          </a:solidFill>
                          <a:miter lim="800000"/>
                          <a:headEnd/>
                          <a:tailEnd/>
                        </a:ln>
                      </wps:spPr>
                      <wps:txbx>
                        <w:txbxContent>
                          <w:p w14:paraId="68524574" w14:textId="77777777" w:rsidR="004858F9" w:rsidRPr="00252ED0" w:rsidRDefault="004858F9" w:rsidP="004858F9">
                            <w:pPr>
                              <w:spacing w:after="180"/>
                              <w:rPr>
                                <w:rFonts w:ascii="Times New Roman" w:hAnsi="Times New Roman" w:cs="Times New Roman"/>
                                <w:sz w:val="20"/>
                                <w:szCs w:val="20"/>
                              </w:rPr>
                            </w:pPr>
                            <w:r w:rsidRPr="00252ED0">
                              <w:rPr>
                                <w:rFonts w:ascii="Times New Roman" w:hAnsi="Times New Roman" w:cs="Times New Roman"/>
                                <w:sz w:val="20"/>
                                <w:szCs w:val="20"/>
                              </w:rPr>
                              <w:t xml:space="preserve">To evaluate the in-channel interference, RAN4 has defined a new metric as Adjacent Subcarrier Selectivity (ASCS) for evaluation purpose, which is the ratio of the receive filter attenuation on the assigned channel frequency to the receive filter attenuation on the adjacent sub-carrier(s).  </w:t>
                            </w:r>
                          </w:p>
                          <w:p w14:paraId="373F651B" w14:textId="77777777" w:rsidR="004858F9" w:rsidRPr="00252ED0" w:rsidRDefault="004858F9" w:rsidP="004858F9">
                            <w:pPr>
                              <w:spacing w:after="180"/>
                              <w:rPr>
                                <w:rFonts w:ascii="Times New Roman" w:hAnsi="Times New Roman" w:cs="Times New Roman"/>
                                <w:sz w:val="20"/>
                                <w:szCs w:val="20"/>
                              </w:rPr>
                            </w:pPr>
                            <w:r w:rsidRPr="00252ED0">
                              <w:rPr>
                                <w:rFonts w:ascii="Times New Roman" w:hAnsi="Times New Roman" w:cs="Times New Roman"/>
                                <w:sz w:val="20"/>
                                <w:szCs w:val="20"/>
                              </w:rPr>
                              <w:t>The ACSC BW</w:t>
                            </w:r>
                            <w:r w:rsidRPr="00252ED0">
                              <w:rPr>
                                <w:rFonts w:ascii="Times New Roman" w:hAnsi="Times New Roman" w:cs="Times New Roman"/>
                                <w:sz w:val="20"/>
                                <w:szCs w:val="20"/>
                                <w:vertAlign w:val="subscript"/>
                              </w:rPr>
                              <w:t>interference</w:t>
                            </w:r>
                            <w:r w:rsidRPr="00252ED0">
                              <w:rPr>
                                <w:rFonts w:ascii="Times New Roman" w:hAnsi="Times New Roman" w:cs="Times New Roman"/>
                                <w:sz w:val="20"/>
                                <w:szCs w:val="20"/>
                              </w:rPr>
                              <w:t xml:space="preserve"> is set as 5MHz, for both ~5MHz and ~1.4MHz LP-WUS cases, as a starting point for ASCS evaluation. The same PSD of LP-WUS and NR signal is assumed within the channel.</w:t>
                            </w:r>
                          </w:p>
                          <w:p w14:paraId="1616A137" w14:textId="77777777" w:rsidR="004858F9" w:rsidRPr="00252ED0" w:rsidRDefault="004858F9" w:rsidP="004858F9">
                            <w:pPr>
                              <w:spacing w:after="180"/>
                              <w:rPr>
                                <w:rFonts w:ascii="Times New Roman" w:hAnsi="Times New Roman" w:cs="Times New Roman"/>
                                <w:sz w:val="20"/>
                                <w:szCs w:val="20"/>
                              </w:rPr>
                            </w:pPr>
                            <w:r w:rsidRPr="00252ED0">
                              <w:rPr>
                                <w:rFonts w:ascii="Times New Roman" w:hAnsi="Times New Roman" w:cs="Times New Roman"/>
                                <w:sz w:val="20"/>
                                <w:szCs w:val="20"/>
                              </w:rPr>
                              <w:t>As shown in Figure 7.1.2.3-1, WUS at the center of NR channel would be the worst case of ASCS. For ASCS, the required guard RBs belongs to LP-WUR bandwidth.</w:t>
                            </w:r>
                          </w:p>
                          <w:p w14:paraId="7D337DBD" w14:textId="77777777" w:rsidR="004858F9" w:rsidRPr="00252ED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3B6BB5CB"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upright="1">
                        <a:noAutofit/>
                      </wps:bodyPr>
                    </wps:wsp>
                  </a:graphicData>
                </a:graphic>
              </wp:inline>
            </w:drawing>
          </mc:Choice>
          <mc:Fallback>
            <w:pict>
              <v:shape w14:anchorId="2465B2BA" id="Text Box 3" o:spid="_x0000_s1027" type="#_x0000_t202" style="width:465pt;height:10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">
                <v:textbox>
                  <w:txbxContent>
                    <w:p w14:paraId="68524574" w14:textId="77777777" w:rsidR="004858F9" w:rsidRPr="00252ED0" w:rsidRDefault="004858F9" w:rsidP="004858F9">
                      <w:pPr>
                        <w:spacing w:after="180"/>
                        <w:rPr>
                          <w:rFonts w:ascii="Times New Roman" w:hAnsi="Times New Roman" w:cs="Times New Roman"/>
                          <w:sz w:val="20"/>
                          <w:szCs w:val="20"/>
                        </w:rPr>
                      </w:pPr>
                      <w:r w:rsidRPr="00252ED0">
                        <w:rPr>
                          <w:rFonts w:ascii="Times New Roman" w:hAnsi="Times New Roman" w:cs="Times New Roman"/>
                          <w:sz w:val="20"/>
                          <w:szCs w:val="20"/>
                        </w:rPr>
                        <w:t xml:space="preserve">To evaluate the in-channel interference, RAN4 has defined a new metric as Adjacent Subcarrier Selectivity (ASCS) for evaluation purpose, which is the ratio of the receive filter attenuation on the assigned channel frequency to the receive filter attenuation on the adjacent sub-carrier(s).  </w:t>
                      </w:r>
                    </w:p>
                    <w:p w14:paraId="373F651B" w14:textId="77777777" w:rsidR="004858F9" w:rsidRPr="00252ED0" w:rsidRDefault="004858F9" w:rsidP="004858F9">
                      <w:pPr>
                        <w:spacing w:after="180"/>
                        <w:rPr>
                          <w:rFonts w:ascii="Times New Roman" w:hAnsi="Times New Roman" w:cs="Times New Roman"/>
                          <w:sz w:val="20"/>
                          <w:szCs w:val="20"/>
                        </w:rPr>
                      </w:pPr>
                      <w:r w:rsidRPr="00252ED0">
                        <w:rPr>
                          <w:rFonts w:ascii="Times New Roman" w:hAnsi="Times New Roman" w:cs="Times New Roman"/>
                          <w:sz w:val="20"/>
                          <w:szCs w:val="20"/>
                        </w:rPr>
                        <w:t>The ACSC BW</w:t>
                      </w:r>
                      <w:r w:rsidRPr="00252ED0">
                        <w:rPr>
                          <w:rFonts w:ascii="Times New Roman" w:hAnsi="Times New Roman" w:cs="Times New Roman"/>
                          <w:sz w:val="20"/>
                          <w:szCs w:val="20"/>
                          <w:vertAlign w:val="subscript"/>
                        </w:rPr>
                        <w:t>interference</w:t>
                      </w:r>
                      <w:r w:rsidRPr="00252ED0">
                        <w:rPr>
                          <w:rFonts w:ascii="Times New Roman" w:hAnsi="Times New Roman" w:cs="Times New Roman"/>
                          <w:sz w:val="20"/>
                          <w:szCs w:val="20"/>
                        </w:rPr>
                        <w:t xml:space="preserve"> is set as 5MHz, for both ~5MHz and ~1.4MHz LP-WUS cases, as a starting point for ASCS evaluation. The same PSD of LP-WUS and NR signal is assumed within the channel.</w:t>
                      </w:r>
                    </w:p>
                    <w:p w14:paraId="1616A137" w14:textId="77777777" w:rsidR="004858F9" w:rsidRPr="00252ED0" w:rsidRDefault="004858F9" w:rsidP="004858F9">
                      <w:pPr>
                        <w:spacing w:after="180"/>
                        <w:rPr>
                          <w:rFonts w:ascii="Times New Roman" w:hAnsi="Times New Roman" w:cs="Times New Roman"/>
                          <w:sz w:val="20"/>
                          <w:szCs w:val="20"/>
                        </w:rPr>
                      </w:pPr>
                      <w:r w:rsidRPr="00252ED0">
                        <w:rPr>
                          <w:rFonts w:ascii="Times New Roman" w:hAnsi="Times New Roman" w:cs="Times New Roman"/>
                          <w:sz w:val="20"/>
                          <w:szCs w:val="20"/>
                        </w:rPr>
                        <w:t>As shown in Figure 7.1.2.3-1, WUS at the center of NR channel would be the worst case of ASCS. For ASCS, the required guard RBs belongs to LP-WUR bandwidth.</w:t>
                      </w:r>
                    </w:p>
                    <w:p w14:paraId="7D337DBD" w14:textId="77777777" w:rsidR="004858F9" w:rsidRPr="00252ED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3B6BB5CB"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anchorlock/>
              </v:shape>
            </w:pict>
          </mc:Fallback>
        </mc:AlternateContent>
      </w:r>
    </w:p>
    <w:p w14:paraId="36B7AB33" w14:textId="0538148A" w:rsidR="00E90A63" w:rsidRDefault="00902123" w:rsidP="00DA5577">
      <w:pPr>
        <w:spacing w:after="120"/>
        <w:jc w:val="left"/>
        <w:rPr>
          <w:rFonts w:ascii="Times New Roman" w:eastAsia="宋体" w:hAnsi="Times New Roman"/>
          <w:noProof/>
          <w:szCs w:val="20"/>
          <w:lang w:val="en-GB"/>
        </w:rPr>
      </w:pPr>
      <w:r>
        <w:rPr>
          <w:rFonts w:ascii="Times New Roman" w:eastAsia="宋体" w:hAnsi="Times New Roman" w:hint="eastAsia"/>
          <w:noProof/>
          <w:szCs w:val="20"/>
        </w:rPr>
        <w:t>Howeve</w:t>
      </w:r>
      <w:r w:rsidR="00974B86">
        <w:rPr>
          <w:rFonts w:ascii="Times New Roman" w:eastAsia="宋体" w:hAnsi="Times New Roman" w:hint="eastAsia"/>
          <w:noProof/>
          <w:szCs w:val="20"/>
        </w:rPr>
        <w:t>r</w:t>
      </w:r>
      <w:r>
        <w:rPr>
          <w:rFonts w:ascii="Times New Roman" w:eastAsia="宋体" w:hAnsi="Times New Roman" w:hint="eastAsia"/>
          <w:noProof/>
          <w:szCs w:val="20"/>
        </w:rPr>
        <w:t xml:space="preserve">, the above definition is not clear </w:t>
      </w:r>
      <w:r w:rsidR="00025CF8">
        <w:rPr>
          <w:rFonts w:ascii="Times New Roman" w:eastAsia="宋体" w:hAnsi="Times New Roman" w:hint="eastAsia"/>
          <w:noProof/>
          <w:szCs w:val="20"/>
        </w:rPr>
        <w:t xml:space="preserve">enough </w:t>
      </w:r>
      <w:r>
        <w:rPr>
          <w:rFonts w:ascii="Times New Roman" w:eastAsia="宋体" w:hAnsi="Times New Roman" w:hint="eastAsia"/>
          <w:noProof/>
          <w:szCs w:val="20"/>
        </w:rPr>
        <w:t>and the bandwid</w:t>
      </w:r>
      <w:r w:rsidR="00025CF8">
        <w:rPr>
          <w:rFonts w:ascii="Times New Roman" w:eastAsia="宋体" w:hAnsi="Times New Roman" w:hint="eastAsia"/>
          <w:noProof/>
          <w:szCs w:val="20"/>
        </w:rPr>
        <w:t>th</w:t>
      </w:r>
      <w:r>
        <w:rPr>
          <w:rFonts w:ascii="Times New Roman" w:eastAsia="宋体" w:hAnsi="Times New Roman" w:hint="eastAsia"/>
          <w:noProof/>
          <w:szCs w:val="20"/>
        </w:rPr>
        <w:t xml:space="preserve"> of interference may not be reasonable for all CBW cases. Before go into</w:t>
      </w:r>
      <w:r w:rsidR="00476F71">
        <w:rPr>
          <w:rFonts w:ascii="Times New Roman" w:eastAsia="宋体" w:hAnsi="Times New Roman" w:hint="eastAsia"/>
          <w:noProof/>
          <w:szCs w:val="20"/>
        </w:rPr>
        <w:t xml:space="preserve"> </w:t>
      </w:r>
      <w:r w:rsidR="00025CF8">
        <w:rPr>
          <w:rFonts w:ascii="Times New Roman" w:eastAsia="宋体" w:hAnsi="Times New Roman" w:hint="eastAsia"/>
          <w:noProof/>
          <w:szCs w:val="20"/>
        </w:rPr>
        <w:t xml:space="preserve">details on </w:t>
      </w:r>
      <w:r w:rsidR="00476F71">
        <w:rPr>
          <w:rFonts w:ascii="Times New Roman" w:eastAsia="宋体" w:hAnsi="Times New Roman" w:hint="eastAsia"/>
          <w:noProof/>
          <w:szCs w:val="20"/>
        </w:rPr>
        <w:t xml:space="preserve">specifying this new requirements for receiver, the </w:t>
      </w:r>
      <w:r w:rsidR="00252ED0">
        <w:rPr>
          <w:rFonts w:ascii="Times New Roman" w:eastAsia="宋体" w:hAnsi="Times New Roman" w:hint="eastAsia"/>
          <w:noProof/>
          <w:szCs w:val="20"/>
          <w:lang w:val="en-GB"/>
        </w:rPr>
        <w:t>definition of ASCS should be defined</w:t>
      </w:r>
      <w:r w:rsidR="00476F71">
        <w:rPr>
          <w:rFonts w:ascii="Times New Roman" w:eastAsia="宋体" w:hAnsi="Times New Roman" w:hint="eastAsia"/>
          <w:noProof/>
          <w:szCs w:val="20"/>
          <w:lang w:val="en-GB"/>
        </w:rPr>
        <w:t xml:space="preserve"> first. </w:t>
      </w:r>
    </w:p>
    <w:p w14:paraId="6335CE1D" w14:textId="77777777" w:rsidR="00252ED0" w:rsidRDefault="00E90A63" w:rsidP="00E90A63">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3</w:t>
      </w:r>
      <w:r w:rsidRPr="0093647C">
        <w:rPr>
          <w:rFonts w:ascii="Times New Roman" w:hAnsi="Times New Roman" w:hint="eastAsia"/>
          <w:b/>
          <w:bCs/>
          <w:szCs w:val="20"/>
        </w:rPr>
        <w:t xml:space="preserve">: </w:t>
      </w:r>
      <w:r w:rsidR="00252ED0">
        <w:rPr>
          <w:rFonts w:ascii="Times New Roman" w:hAnsi="Times New Roman" w:hint="eastAsia"/>
          <w:b/>
          <w:bCs/>
          <w:szCs w:val="20"/>
        </w:rPr>
        <w:t>RAN4 should specify the definition of ASCS, the following definition can be considered:</w:t>
      </w:r>
    </w:p>
    <w:p w14:paraId="2693C252" w14:textId="77777777" w:rsidR="00252ED0" w:rsidRPr="00362596" w:rsidRDefault="00252ED0">
      <w:pPr>
        <w:pStyle w:val="ac"/>
        <w:widowControl/>
        <w:numPr>
          <w:ilvl w:val="0"/>
          <w:numId w:val="11"/>
        </w:numPr>
        <w:overflowPunct w:val="0"/>
        <w:autoSpaceDE w:val="0"/>
        <w:autoSpaceDN w:val="0"/>
        <w:adjustRightInd w:val="0"/>
        <w:spacing w:after="120"/>
        <w:jc w:val="left"/>
        <w:textAlignment w:val="baseline"/>
        <w:rPr>
          <w:rFonts w:ascii="Times New Roman" w:hAnsi="Times New Roman" w:cs="Times New Roman"/>
          <w:b/>
          <w:bCs/>
          <w:sz w:val="20"/>
          <w:szCs w:val="20"/>
        </w:rPr>
      </w:pPr>
      <w:r w:rsidRPr="00362596">
        <w:rPr>
          <w:rFonts w:ascii="Times New Roman" w:hAnsi="Times New Roman" w:cs="Times New Roman"/>
          <w:b/>
          <w:bCs/>
          <w:sz w:val="20"/>
          <w:szCs w:val="20"/>
        </w:rPr>
        <w:t>Adjacent SubCarrier Selectivity (ASCS) is a measure of a receiver's ability to receive an LP-WUS signal at its assigned channel frequency in the presence of an adjacent subcarrier NR signal at a given frequency offset (guard RB) between LP-WUS and NR. ASCS is the ratio of the receive filter attenuation on the assigned LP-WUR channel frequency to the receive filter attenuation on the adjacent NR subcarrier.</w:t>
      </w:r>
    </w:p>
    <w:p w14:paraId="2C2E64C4" w14:textId="19574D6F" w:rsidR="00252ED0" w:rsidRPr="00C31BFE" w:rsidRDefault="00252ED0" w:rsidP="00362596">
      <w:pPr>
        <w:spacing w:after="120"/>
        <w:jc w:val="left"/>
        <w:rPr>
          <w:rFonts w:ascii="Times New Roman" w:hAnsi="Times New Roman" w:cs="Times New Roman"/>
          <w:sz w:val="20"/>
          <w:szCs w:val="18"/>
          <w:lang w:val="sv-SE"/>
        </w:rPr>
      </w:pPr>
      <w:r w:rsidRPr="00362596">
        <w:rPr>
          <w:rFonts w:ascii="Times New Roman" w:hAnsi="Times New Roman" w:cs="Times New Roman"/>
          <w:sz w:val="20"/>
          <w:szCs w:val="18"/>
        </w:rPr>
        <w:t xml:space="preserve">Different from ACS which has </w:t>
      </w:r>
      <w:r w:rsidR="00476F71">
        <w:rPr>
          <w:rFonts w:ascii="Times New Roman" w:hAnsi="Times New Roman" w:cs="Times New Roman"/>
          <w:sz w:val="20"/>
          <w:szCs w:val="18"/>
        </w:rPr>
        <w:t>either</w:t>
      </w:r>
      <w:r w:rsidR="00476F71">
        <w:rPr>
          <w:rFonts w:ascii="Times New Roman" w:hAnsi="Times New Roman" w:cs="Times New Roman" w:hint="eastAsia"/>
          <w:sz w:val="20"/>
          <w:szCs w:val="18"/>
        </w:rPr>
        <w:t xml:space="preserve"> </w:t>
      </w:r>
      <w:r w:rsidRPr="00362596">
        <w:rPr>
          <w:rFonts w:ascii="Times New Roman" w:hAnsi="Times New Roman" w:cs="Times New Roman"/>
          <w:sz w:val="20"/>
          <w:szCs w:val="18"/>
        </w:rPr>
        <w:t xml:space="preserve">fixed 5MHz </w:t>
      </w:r>
      <w:r w:rsidR="002E07B6">
        <w:rPr>
          <w:rFonts w:ascii="Times New Roman" w:hAnsi="Times New Roman" w:cs="Times New Roman" w:hint="eastAsia"/>
          <w:sz w:val="20"/>
          <w:szCs w:val="18"/>
        </w:rPr>
        <w:t>interference</w:t>
      </w:r>
      <w:r w:rsidRPr="00362596">
        <w:rPr>
          <w:rFonts w:ascii="Times New Roman" w:hAnsi="Times New Roman" w:cs="Times New Roman"/>
          <w:sz w:val="20"/>
          <w:szCs w:val="18"/>
        </w:rPr>
        <w:t xml:space="preserve"> </w:t>
      </w:r>
      <w:r w:rsidR="00362596" w:rsidRPr="00362596">
        <w:rPr>
          <w:rFonts w:ascii="Times New Roman" w:hAnsi="Times New Roman" w:cs="Times New Roman"/>
          <w:sz w:val="20"/>
          <w:szCs w:val="18"/>
        </w:rPr>
        <w:t xml:space="preserve">or </w:t>
      </w:r>
      <w:r w:rsidR="00476F71" w:rsidRPr="00362596">
        <w:rPr>
          <w:rFonts w:ascii="Times New Roman" w:hAnsi="Times New Roman" w:cs="Times New Roman"/>
          <w:lang w:val="sv-SE"/>
        </w:rPr>
        <w:t>BW</w:t>
      </w:r>
      <w:r w:rsidR="00476F71">
        <w:rPr>
          <w:rFonts w:ascii="Times New Roman" w:hAnsi="Times New Roman" w:cs="Times New Roman" w:hint="eastAsia"/>
          <w:vertAlign w:val="subscript"/>
          <w:lang w:val="sv-SE"/>
        </w:rPr>
        <w:t>wangted signal</w:t>
      </w:r>
      <w:r w:rsidR="00476F71" w:rsidRPr="00362596">
        <w:rPr>
          <w:rFonts w:ascii="Times New Roman" w:hAnsi="Times New Roman" w:cs="Times New Roman"/>
          <w:sz w:val="20"/>
          <w:szCs w:val="18"/>
        </w:rPr>
        <w:t xml:space="preserve"> </w:t>
      </w:r>
      <w:r w:rsidR="00C31BFE">
        <w:rPr>
          <w:rFonts w:ascii="Times New Roman" w:hAnsi="Times New Roman" w:cs="Times New Roman" w:hint="eastAsia"/>
          <w:sz w:val="20"/>
          <w:szCs w:val="18"/>
        </w:rPr>
        <w:t xml:space="preserve">= </w:t>
      </w:r>
      <w:r w:rsidRPr="00362596">
        <w:rPr>
          <w:rFonts w:ascii="Times New Roman" w:hAnsi="Times New Roman" w:cs="Times New Roman"/>
          <w:lang w:val="sv-SE"/>
        </w:rPr>
        <w:t>BW</w:t>
      </w:r>
      <w:r w:rsidRPr="00362596">
        <w:rPr>
          <w:rFonts w:ascii="Times New Roman" w:hAnsi="Times New Roman" w:cs="Times New Roman"/>
          <w:vertAlign w:val="subscript"/>
          <w:lang w:val="sv-SE"/>
        </w:rPr>
        <w:t>interferer</w:t>
      </w:r>
      <w:r w:rsidR="00C31BFE">
        <w:rPr>
          <w:rFonts w:ascii="Times New Roman" w:hAnsi="Times New Roman" w:cs="Times New Roman" w:hint="eastAsia"/>
          <w:vertAlign w:val="subscript"/>
          <w:lang w:val="sv-SE"/>
        </w:rPr>
        <w:t xml:space="preserve">, </w:t>
      </w:r>
      <w:r w:rsidR="00C31BFE" w:rsidRPr="00C31BFE">
        <w:rPr>
          <w:rFonts w:ascii="Times New Roman" w:hAnsi="Times New Roman" w:cs="Times New Roman" w:hint="eastAsia"/>
          <w:sz w:val="20"/>
          <w:szCs w:val="20"/>
        </w:rPr>
        <w:t xml:space="preserve">the </w:t>
      </w:r>
      <w:r w:rsidR="00C31BFE" w:rsidRPr="00362596">
        <w:rPr>
          <w:rFonts w:ascii="Times New Roman" w:hAnsi="Times New Roman" w:cs="Times New Roman"/>
          <w:lang w:val="sv-SE"/>
        </w:rPr>
        <w:t>BW</w:t>
      </w:r>
      <w:r w:rsidR="00C31BFE" w:rsidRPr="00362596">
        <w:rPr>
          <w:rFonts w:ascii="Times New Roman" w:hAnsi="Times New Roman" w:cs="Times New Roman"/>
          <w:vertAlign w:val="subscript"/>
          <w:lang w:val="sv-SE"/>
        </w:rPr>
        <w:t>interferer</w:t>
      </w:r>
      <w:r w:rsidR="00C31BFE">
        <w:rPr>
          <w:rFonts w:ascii="Times New Roman" w:hAnsi="Times New Roman" w:cs="Times New Roman" w:hint="eastAsia"/>
          <w:vertAlign w:val="subscript"/>
          <w:lang w:val="sv-SE"/>
        </w:rPr>
        <w:t xml:space="preserve"> </w:t>
      </w:r>
      <w:r w:rsidR="00C31BFE" w:rsidRPr="00902123">
        <w:rPr>
          <w:rFonts w:ascii="Times New Roman" w:hAnsi="Times New Roman" w:cs="Times New Roman" w:hint="eastAsia"/>
          <w:sz w:val="20"/>
          <w:szCs w:val="18"/>
          <w:lang w:val="sv-SE"/>
        </w:rPr>
        <w:t>for LP-WUS ASCS</w:t>
      </w:r>
      <w:r w:rsidR="00C31BFE">
        <w:rPr>
          <w:rFonts w:ascii="Times New Roman" w:hAnsi="Times New Roman" w:cs="Times New Roman" w:hint="eastAsia"/>
          <w:vertAlign w:val="subscript"/>
          <w:lang w:val="sv-SE"/>
        </w:rPr>
        <w:t xml:space="preserve"> </w:t>
      </w:r>
      <w:r w:rsidR="002E07B6">
        <w:rPr>
          <w:rFonts w:ascii="Times New Roman" w:hAnsi="Times New Roman" w:cs="Times New Roman" w:hint="eastAsia"/>
          <w:sz w:val="20"/>
          <w:szCs w:val="18"/>
          <w:lang w:val="sv-SE"/>
        </w:rPr>
        <w:t>may need to consider the following</w:t>
      </w:r>
      <w:r w:rsidR="00C31BFE">
        <w:rPr>
          <w:rFonts w:ascii="Times New Roman" w:hAnsi="Times New Roman" w:cs="Times New Roman" w:hint="eastAsia"/>
          <w:sz w:val="20"/>
          <w:szCs w:val="18"/>
          <w:lang w:val="sv-SE"/>
        </w:rPr>
        <w:t xml:space="preserve"> two cases</w:t>
      </w:r>
      <w:r w:rsidR="00E16234">
        <w:rPr>
          <w:rFonts w:ascii="Times New Roman" w:hAnsi="Times New Roman" w:cs="Times New Roman" w:hint="eastAsia"/>
          <w:sz w:val="20"/>
          <w:szCs w:val="18"/>
          <w:lang w:val="sv-SE"/>
        </w:rPr>
        <w:t>:</w:t>
      </w:r>
      <w:r w:rsidR="00C31BFE">
        <w:rPr>
          <w:rFonts w:ascii="Times New Roman" w:hAnsi="Times New Roman" w:cs="Times New Roman" w:hint="eastAsia"/>
          <w:sz w:val="20"/>
          <w:szCs w:val="18"/>
          <w:lang w:val="sv-SE"/>
        </w:rPr>
        <w:t xml:space="preserve"> </w:t>
      </w:r>
    </w:p>
    <w:p w14:paraId="4C82642A" w14:textId="109C5432" w:rsidR="00362596" w:rsidRDefault="00362596" w:rsidP="00362596">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4</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w:t>
      </w:r>
      <w:r w:rsidR="00C65C81">
        <w:rPr>
          <w:rFonts w:ascii="Times New Roman" w:hAnsi="Times New Roman" w:hint="eastAsia"/>
          <w:b/>
          <w:bCs/>
          <w:szCs w:val="20"/>
        </w:rPr>
        <w:t xml:space="preserve">discuss </w:t>
      </w:r>
      <w:r w:rsidR="00E16234">
        <w:rPr>
          <w:rFonts w:ascii="Times New Roman" w:hAnsi="Times New Roman" w:hint="eastAsia"/>
          <w:b/>
          <w:bCs/>
          <w:szCs w:val="20"/>
        </w:rPr>
        <w:t xml:space="preserve">and decide a </w:t>
      </w:r>
      <w:r w:rsidR="00C65C81">
        <w:rPr>
          <w:rFonts w:ascii="Times New Roman" w:hAnsi="Times New Roman" w:hint="eastAsia"/>
          <w:b/>
          <w:bCs/>
          <w:szCs w:val="20"/>
        </w:rPr>
        <w:t>proper</w:t>
      </w:r>
      <w:r>
        <w:rPr>
          <w:rFonts w:ascii="Times New Roman" w:hAnsi="Times New Roman" w:hint="eastAsia"/>
          <w:b/>
          <w:bCs/>
          <w:szCs w:val="20"/>
        </w:rPr>
        <w:t xml:space="preserve"> </w:t>
      </w:r>
      <w:r w:rsidRPr="00362596">
        <w:rPr>
          <w:rFonts w:ascii="Times New Roman" w:hAnsi="Times New Roman" w:cs="Times New Roman"/>
          <w:b/>
          <w:bCs/>
          <w:lang w:val="sv-SE"/>
        </w:rPr>
        <w:t>BW</w:t>
      </w:r>
      <w:r w:rsidRPr="00362596">
        <w:rPr>
          <w:rFonts w:ascii="Times New Roman" w:hAnsi="Times New Roman" w:cs="Times New Roman"/>
          <w:b/>
          <w:bCs/>
          <w:vertAlign w:val="subscript"/>
          <w:lang w:val="sv-SE"/>
        </w:rPr>
        <w:t>interferer</w:t>
      </w:r>
      <w:r>
        <w:rPr>
          <w:rFonts w:ascii="Times New Roman" w:hAnsi="Times New Roman" w:hint="eastAsia"/>
          <w:b/>
          <w:bCs/>
          <w:szCs w:val="20"/>
        </w:rPr>
        <w:t xml:space="preserve"> for ASCS</w:t>
      </w:r>
      <w:r w:rsidR="00C65C81">
        <w:rPr>
          <w:rFonts w:ascii="Times New Roman" w:hAnsi="Times New Roman" w:hint="eastAsia"/>
          <w:b/>
          <w:bCs/>
          <w:szCs w:val="20"/>
        </w:rPr>
        <w:t xml:space="preserve"> evaluation</w:t>
      </w:r>
      <w:r>
        <w:rPr>
          <w:rFonts w:ascii="Times New Roman" w:hAnsi="Times New Roman" w:hint="eastAsia"/>
          <w:b/>
          <w:bCs/>
          <w:szCs w:val="20"/>
        </w:rPr>
        <w:t xml:space="preserve">, e.g., </w:t>
      </w:r>
    </w:p>
    <w:p w14:paraId="6CBDE837" w14:textId="35155436" w:rsidR="00362596" w:rsidRPr="0001778E" w:rsidRDefault="00362596">
      <w:pPr>
        <w:pStyle w:val="ac"/>
        <w:numPr>
          <w:ilvl w:val="0"/>
          <w:numId w:val="12"/>
        </w:numPr>
        <w:spacing w:after="120"/>
        <w:jc w:val="left"/>
        <w:rPr>
          <w:rFonts w:ascii="Times New Roman" w:hAnsi="Times New Roman" w:cs="Times New Roman"/>
          <w:b/>
          <w:bCs/>
          <w:sz w:val="20"/>
          <w:szCs w:val="20"/>
        </w:rPr>
      </w:pPr>
      <w:r w:rsidRPr="0001778E">
        <w:rPr>
          <w:rFonts w:ascii="Times New Roman" w:hAnsi="Times New Roman" w:cs="Times New Roman" w:hint="eastAsia"/>
          <w:b/>
          <w:bCs/>
          <w:sz w:val="20"/>
          <w:szCs w:val="20"/>
        </w:rPr>
        <w:t>5MHz for CBW&gt;20MHz</w:t>
      </w:r>
      <w:r w:rsidR="00E16234">
        <w:rPr>
          <w:rFonts w:ascii="Times New Roman" w:hAnsi="Times New Roman" w:cs="Times New Roman" w:hint="eastAsia"/>
          <w:b/>
          <w:bCs/>
          <w:sz w:val="20"/>
          <w:szCs w:val="20"/>
        </w:rPr>
        <w:t xml:space="preserve"> case</w:t>
      </w:r>
    </w:p>
    <w:p w14:paraId="5D92A9F0" w14:textId="7A573C01" w:rsidR="00362596" w:rsidRPr="0001778E" w:rsidRDefault="00362596">
      <w:pPr>
        <w:pStyle w:val="ac"/>
        <w:numPr>
          <w:ilvl w:val="0"/>
          <w:numId w:val="12"/>
        </w:numPr>
        <w:spacing w:after="120"/>
        <w:jc w:val="left"/>
        <w:rPr>
          <w:rFonts w:ascii="Times New Roman" w:hAnsi="Times New Roman" w:cs="Times New Roman"/>
          <w:b/>
          <w:bCs/>
          <w:sz w:val="20"/>
          <w:szCs w:val="18"/>
        </w:rPr>
      </w:pPr>
      <w:r w:rsidRPr="0001778E">
        <w:rPr>
          <w:rFonts w:ascii="Times New Roman" w:hAnsi="Times New Roman" w:cs="Times New Roman"/>
          <w:b/>
          <w:bCs/>
          <w:sz w:val="20"/>
          <w:szCs w:val="20"/>
        </w:rPr>
        <w:t>A</w:t>
      </w:r>
      <w:r w:rsidRPr="0001778E">
        <w:rPr>
          <w:rFonts w:ascii="Times New Roman" w:hAnsi="Times New Roman" w:cs="Times New Roman" w:hint="eastAsia"/>
          <w:b/>
          <w:bCs/>
          <w:sz w:val="20"/>
          <w:szCs w:val="20"/>
        </w:rPr>
        <w:t xml:space="preserve">ll RBs between WUS </w:t>
      </w:r>
      <w:r w:rsidR="00E16234">
        <w:rPr>
          <w:rFonts w:ascii="Times New Roman" w:hAnsi="Times New Roman" w:cs="Times New Roman" w:hint="eastAsia"/>
          <w:b/>
          <w:bCs/>
          <w:sz w:val="20"/>
          <w:szCs w:val="20"/>
        </w:rPr>
        <w:t xml:space="preserve">edge </w:t>
      </w:r>
      <w:r w:rsidRPr="0001778E">
        <w:rPr>
          <w:rFonts w:ascii="Times New Roman" w:hAnsi="Times New Roman" w:cs="Times New Roman" w:hint="eastAsia"/>
          <w:b/>
          <w:bCs/>
          <w:sz w:val="20"/>
          <w:szCs w:val="20"/>
        </w:rPr>
        <w:t>to channel edge</w:t>
      </w:r>
      <w:r w:rsidR="0001778E" w:rsidRPr="0001778E">
        <w:rPr>
          <w:rFonts w:ascii="Times New Roman" w:hAnsi="Times New Roman" w:cs="Times New Roman" w:hint="eastAsia"/>
          <w:b/>
          <w:bCs/>
          <w:sz w:val="20"/>
          <w:szCs w:val="20"/>
        </w:rPr>
        <w:t>, for 5MHz/10MHz CBW</w:t>
      </w:r>
      <w:r w:rsidR="00E16234">
        <w:rPr>
          <w:rFonts w:ascii="Times New Roman" w:hAnsi="Times New Roman" w:cs="Times New Roman" w:hint="eastAsia"/>
          <w:b/>
          <w:bCs/>
          <w:sz w:val="20"/>
          <w:szCs w:val="20"/>
        </w:rPr>
        <w:t xml:space="preserve"> case</w:t>
      </w:r>
    </w:p>
    <w:p w14:paraId="09DF3882" w14:textId="1954B932" w:rsidR="00CD24B8" w:rsidRDefault="00E16234" w:rsidP="00513F00">
      <w:pPr>
        <w:spacing w:after="120"/>
        <w:jc w:val="left"/>
        <w:rPr>
          <w:rFonts w:ascii="Times New Roman" w:hAnsi="Times New Roman"/>
          <w:szCs w:val="20"/>
        </w:rPr>
      </w:pPr>
      <w:r w:rsidRPr="00E16234">
        <w:rPr>
          <w:rFonts w:ascii="Times New Roman" w:hAnsi="Times New Roman"/>
          <w:szCs w:val="20"/>
        </w:rPr>
        <w:t>I</w:t>
      </w:r>
      <w:r w:rsidRPr="00E16234">
        <w:rPr>
          <w:rFonts w:ascii="Times New Roman" w:hAnsi="Times New Roman" w:hint="eastAsia"/>
          <w:szCs w:val="20"/>
        </w:rPr>
        <w:t xml:space="preserve">n addition, </w:t>
      </w:r>
      <w:proofErr w:type="gramStart"/>
      <w:r w:rsidR="006B7007">
        <w:rPr>
          <w:rFonts w:ascii="Times New Roman" w:hAnsi="Times New Roman" w:hint="eastAsia"/>
          <w:szCs w:val="20"/>
        </w:rPr>
        <w:t>similar to</w:t>
      </w:r>
      <w:proofErr w:type="gramEnd"/>
      <w:r w:rsidR="006B7007">
        <w:rPr>
          <w:rFonts w:ascii="Times New Roman" w:hAnsi="Times New Roman" w:hint="eastAsia"/>
          <w:szCs w:val="20"/>
        </w:rPr>
        <w:t xml:space="preserve"> ACS, </w:t>
      </w:r>
      <w:r w:rsidR="00513F00" w:rsidRPr="00513F00">
        <w:rPr>
          <w:rFonts w:ascii="Times New Roman" w:hAnsi="Times New Roman"/>
          <w:szCs w:val="20"/>
        </w:rPr>
        <w:t xml:space="preserve">ASCS </w:t>
      </w:r>
      <w:r w:rsidR="006B7007">
        <w:rPr>
          <w:rFonts w:ascii="Times New Roman" w:hAnsi="Times New Roman" w:hint="eastAsia"/>
          <w:szCs w:val="20"/>
        </w:rPr>
        <w:t xml:space="preserve">value </w:t>
      </w:r>
      <w:r w:rsidR="0094018F">
        <w:rPr>
          <w:rFonts w:ascii="Times New Roman" w:hAnsi="Times New Roman" w:hint="eastAsia"/>
          <w:szCs w:val="20"/>
        </w:rPr>
        <w:t xml:space="preserve">can not be verified directly, so how to define </w:t>
      </w:r>
      <w:r w:rsidR="0094018F">
        <w:rPr>
          <w:rFonts w:ascii="Times New Roman" w:hAnsi="Times New Roman"/>
          <w:szCs w:val="20"/>
        </w:rPr>
        <w:t>the</w:t>
      </w:r>
      <w:r w:rsidR="0094018F">
        <w:rPr>
          <w:rFonts w:ascii="Times New Roman" w:hAnsi="Times New Roman" w:hint="eastAsia"/>
          <w:szCs w:val="20"/>
        </w:rPr>
        <w:t xml:space="preserve"> test </w:t>
      </w:r>
      <w:r w:rsidR="006B7007">
        <w:rPr>
          <w:rFonts w:ascii="Times New Roman" w:hAnsi="Times New Roman" w:hint="eastAsia"/>
          <w:szCs w:val="20"/>
        </w:rPr>
        <w:t>case</w:t>
      </w:r>
      <w:r w:rsidR="0094018F">
        <w:rPr>
          <w:rFonts w:ascii="Times New Roman" w:hAnsi="Times New Roman" w:hint="eastAsia"/>
          <w:szCs w:val="20"/>
        </w:rPr>
        <w:t xml:space="preserve"> should be discussed </w:t>
      </w:r>
      <w:r>
        <w:rPr>
          <w:rFonts w:ascii="Times New Roman" w:hAnsi="Times New Roman" w:hint="eastAsia"/>
          <w:szCs w:val="20"/>
        </w:rPr>
        <w:t>together with ASCS requirements</w:t>
      </w:r>
      <w:r w:rsidR="00513F00">
        <w:rPr>
          <w:rFonts w:ascii="Times New Roman" w:hAnsi="Times New Roman" w:hint="eastAsia"/>
          <w:szCs w:val="20"/>
        </w:rPr>
        <w:t>.</w:t>
      </w:r>
      <w:r w:rsidR="00111183">
        <w:rPr>
          <w:rFonts w:ascii="Times New Roman" w:hAnsi="Times New Roman" w:hint="eastAsia"/>
          <w:szCs w:val="20"/>
        </w:rPr>
        <w:t xml:space="preserve"> </w:t>
      </w:r>
    </w:p>
    <w:p w14:paraId="317D6A76" w14:textId="2EA5AA4C" w:rsidR="00E90A63" w:rsidRDefault="00E90A63" w:rsidP="00DA5577">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sidR="0094018F">
        <w:rPr>
          <w:rFonts w:ascii="Times New Roman" w:hAnsi="Times New Roman" w:hint="eastAsia"/>
          <w:b/>
          <w:bCs/>
          <w:szCs w:val="20"/>
        </w:rPr>
        <w:t>5</w:t>
      </w:r>
      <w:r w:rsidRPr="0093647C">
        <w:rPr>
          <w:rFonts w:ascii="Times New Roman" w:hAnsi="Times New Roman" w:hint="eastAsia"/>
          <w:b/>
          <w:bCs/>
          <w:szCs w:val="20"/>
        </w:rPr>
        <w:t xml:space="preserve">: </w:t>
      </w:r>
      <w:r w:rsidR="0094018F" w:rsidRPr="0094018F">
        <w:rPr>
          <w:rFonts w:ascii="Times New Roman" w:hAnsi="Times New Roman"/>
          <w:b/>
          <w:bCs/>
          <w:szCs w:val="20"/>
        </w:rPr>
        <w:t xml:space="preserve">The ASCS </w:t>
      </w:r>
      <w:r w:rsidR="00111183">
        <w:rPr>
          <w:rFonts w:ascii="Times New Roman" w:hAnsi="Times New Roman" w:hint="eastAsia"/>
          <w:b/>
          <w:bCs/>
          <w:szCs w:val="20"/>
        </w:rPr>
        <w:t>requirements</w:t>
      </w:r>
      <w:r w:rsidR="0094018F" w:rsidRPr="0094018F">
        <w:rPr>
          <w:rFonts w:ascii="Times New Roman" w:hAnsi="Times New Roman"/>
          <w:b/>
          <w:bCs/>
          <w:szCs w:val="20"/>
        </w:rPr>
        <w:t xml:space="preserve"> can not be verified directly, the test case should be designed </w:t>
      </w:r>
      <w:r w:rsidR="00111183">
        <w:rPr>
          <w:rFonts w:ascii="Times New Roman" w:hAnsi="Times New Roman" w:hint="eastAsia"/>
          <w:b/>
          <w:bCs/>
          <w:szCs w:val="20"/>
        </w:rPr>
        <w:t>at</w:t>
      </w:r>
      <w:r w:rsidR="0094018F" w:rsidRPr="0094018F">
        <w:rPr>
          <w:rFonts w:ascii="Times New Roman" w:hAnsi="Times New Roman"/>
          <w:b/>
          <w:bCs/>
          <w:szCs w:val="20"/>
        </w:rPr>
        <w:t xml:space="preserve"> a fixed DL power of NR and LP-WUS (same PSD, X dB higher than REFSENS) to check </w:t>
      </w:r>
      <w:r w:rsidR="00885E23">
        <w:rPr>
          <w:rFonts w:ascii="Times New Roman" w:hAnsi="Times New Roman" w:hint="eastAsia"/>
          <w:b/>
          <w:bCs/>
          <w:szCs w:val="20"/>
        </w:rPr>
        <w:t xml:space="preserve">whether </w:t>
      </w:r>
      <w:r w:rsidR="0094018F" w:rsidRPr="0094018F">
        <w:rPr>
          <w:rFonts w:ascii="Times New Roman" w:hAnsi="Times New Roman"/>
          <w:b/>
          <w:bCs/>
          <w:szCs w:val="20"/>
        </w:rPr>
        <w:t xml:space="preserve">the MDR is within </w:t>
      </w:r>
      <w:r w:rsidR="00885E23">
        <w:rPr>
          <w:rFonts w:ascii="Times New Roman" w:hAnsi="Times New Roman" w:hint="eastAsia"/>
          <w:b/>
          <w:bCs/>
          <w:szCs w:val="20"/>
        </w:rPr>
        <w:t>X</w:t>
      </w:r>
      <w:r w:rsidR="0094018F" w:rsidRPr="0094018F">
        <w:rPr>
          <w:rFonts w:ascii="Times New Roman" w:hAnsi="Times New Roman"/>
          <w:b/>
          <w:bCs/>
          <w:szCs w:val="20"/>
        </w:rPr>
        <w:t>%</w:t>
      </w:r>
      <w:r w:rsidR="00441AA7">
        <w:rPr>
          <w:rFonts w:ascii="Times New Roman" w:hAnsi="Times New Roman" w:hint="eastAsia"/>
          <w:b/>
          <w:bCs/>
          <w:szCs w:val="20"/>
        </w:rPr>
        <w:t>.</w:t>
      </w:r>
    </w:p>
    <w:p w14:paraId="6B3F8C31" w14:textId="03FB8816" w:rsidR="00111183" w:rsidRDefault="00111183" w:rsidP="00DA5577">
      <w:pPr>
        <w:spacing w:after="120"/>
        <w:jc w:val="left"/>
        <w:rPr>
          <w:rFonts w:ascii="Times New Roman" w:hAnsi="Times New Roman"/>
          <w:szCs w:val="20"/>
        </w:rPr>
      </w:pPr>
      <w:r w:rsidRPr="00111183">
        <w:rPr>
          <w:rFonts w:ascii="Times New Roman" w:hAnsi="Times New Roman"/>
          <w:szCs w:val="20"/>
        </w:rPr>
        <w:t>W</w:t>
      </w:r>
      <w:r w:rsidRPr="00111183">
        <w:rPr>
          <w:rFonts w:ascii="Times New Roman" w:hAnsi="Times New Roman" w:hint="eastAsia"/>
          <w:szCs w:val="20"/>
        </w:rPr>
        <w:t>ith above assumption, then there is no need to specify the ASCS requirement</w:t>
      </w:r>
      <w:r w:rsidR="00974B86">
        <w:rPr>
          <w:rFonts w:ascii="Times New Roman" w:hAnsi="Times New Roman" w:hint="eastAsia"/>
          <w:szCs w:val="20"/>
        </w:rPr>
        <w:t xml:space="preserve"> value</w:t>
      </w:r>
      <w:r w:rsidRPr="00111183">
        <w:rPr>
          <w:rFonts w:ascii="Times New Roman" w:hAnsi="Times New Roman" w:hint="eastAsia"/>
          <w:szCs w:val="20"/>
        </w:rPr>
        <w:t>, RAN4 should just define the test condition and required minimum number of guard RB.</w:t>
      </w:r>
    </w:p>
    <w:p w14:paraId="58FE5F31" w14:textId="76FE2875" w:rsidR="00111183" w:rsidRDefault="00111183" w:rsidP="00111183">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6</w:t>
      </w:r>
      <w:r w:rsidRPr="0093647C">
        <w:rPr>
          <w:rFonts w:ascii="Times New Roman" w:hAnsi="Times New Roman" w:hint="eastAsia"/>
          <w:b/>
          <w:bCs/>
          <w:szCs w:val="20"/>
        </w:rPr>
        <w:t xml:space="preserve">: </w:t>
      </w:r>
      <w:r>
        <w:rPr>
          <w:rFonts w:ascii="Times New Roman" w:hAnsi="Times New Roman" w:hint="eastAsia"/>
          <w:b/>
          <w:bCs/>
          <w:szCs w:val="20"/>
        </w:rPr>
        <w:t>For ASCS, RAN4 do not need to specify the requirement value but just need to specify the test case condition (e.g., bandwidth, power level, MDR) and required guard RB.</w:t>
      </w:r>
    </w:p>
    <w:p w14:paraId="574A507B" w14:textId="77777777" w:rsidR="00111183" w:rsidRPr="00111183" w:rsidRDefault="00111183" w:rsidP="00DA5577">
      <w:pPr>
        <w:spacing w:after="120"/>
        <w:jc w:val="left"/>
        <w:rPr>
          <w:rFonts w:ascii="Times New Roman" w:hAnsi="Times New Roman"/>
          <w:szCs w:val="20"/>
        </w:rPr>
      </w:pPr>
    </w:p>
    <w:p w14:paraId="35E1DC56" w14:textId="27CA5445" w:rsidR="00CF282B" w:rsidRPr="00042602" w:rsidRDefault="00CF282B" w:rsidP="00CF282B">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ACS requirements</w:t>
      </w:r>
    </w:p>
    <w:p w14:paraId="5989181C" w14:textId="2B7E3670" w:rsidR="0094018F" w:rsidRDefault="002A2832" w:rsidP="0094018F">
      <w:pPr>
        <w:spacing w:after="120"/>
        <w:jc w:val="left"/>
        <w:rPr>
          <w:rFonts w:ascii="Times New Roman" w:hAnsi="Times New Roman"/>
          <w:szCs w:val="20"/>
        </w:rPr>
      </w:pPr>
      <w:r>
        <w:rPr>
          <w:rFonts w:ascii="Times New Roman" w:hAnsi="Times New Roman" w:hint="eastAsia"/>
          <w:szCs w:val="20"/>
        </w:rPr>
        <w:t xml:space="preserve">For ACS, </w:t>
      </w:r>
      <w:r w:rsidR="0094018F">
        <w:rPr>
          <w:rFonts w:ascii="Times New Roman" w:hAnsi="Times New Roman" w:hint="eastAsia"/>
          <w:szCs w:val="20"/>
        </w:rPr>
        <w:t>the definition can be reused</w:t>
      </w:r>
      <w:r w:rsidR="00D50DFB">
        <w:rPr>
          <w:rFonts w:ascii="Times New Roman" w:hAnsi="Times New Roman" w:hint="eastAsia"/>
          <w:szCs w:val="20"/>
        </w:rPr>
        <w:t xml:space="preserve"> with a minor update</w:t>
      </w:r>
      <w:r w:rsidR="00D00C31">
        <w:rPr>
          <w:rFonts w:ascii="Times New Roman" w:hAnsi="Times New Roman" w:hint="eastAsia"/>
          <w:szCs w:val="20"/>
        </w:rPr>
        <w:t xml:space="preserve"> as following</w:t>
      </w:r>
      <w:r>
        <w:rPr>
          <w:rFonts w:ascii="Times New Roman" w:hAnsi="Times New Roman" w:hint="eastAsia"/>
          <w:szCs w:val="20"/>
        </w:rPr>
        <w:t>.</w:t>
      </w:r>
    </w:p>
    <w:p w14:paraId="2286EDCE" w14:textId="63D000BE" w:rsidR="0094018F" w:rsidRPr="0094018F" w:rsidRDefault="0094018F" w:rsidP="0094018F">
      <w:pPr>
        <w:spacing w:after="120"/>
        <w:jc w:val="left"/>
        <w:rPr>
          <w:rFonts w:ascii="Times New Roman" w:hAnsi="Times New Roman"/>
          <w:b/>
          <w:bCs/>
          <w:szCs w:val="20"/>
        </w:rPr>
      </w:pPr>
      <w:r w:rsidRPr="0094018F">
        <w:rPr>
          <w:rFonts w:ascii="Times New Roman" w:hAnsi="Times New Roman" w:hint="eastAsia"/>
          <w:b/>
          <w:bCs/>
          <w:szCs w:val="20"/>
        </w:rPr>
        <w:t xml:space="preserve">Proposal </w:t>
      </w:r>
      <w:r w:rsidR="00111183">
        <w:rPr>
          <w:rFonts w:ascii="Times New Roman" w:hAnsi="Times New Roman" w:hint="eastAsia"/>
          <w:b/>
          <w:bCs/>
          <w:szCs w:val="20"/>
        </w:rPr>
        <w:t>7</w:t>
      </w:r>
      <w:r w:rsidRPr="0094018F">
        <w:rPr>
          <w:rFonts w:ascii="Times New Roman" w:hAnsi="Times New Roman" w:hint="eastAsia"/>
          <w:b/>
          <w:bCs/>
          <w:szCs w:val="20"/>
        </w:rPr>
        <w:t>: the ACS requirement definition for LP-WUR should be:</w:t>
      </w:r>
    </w:p>
    <w:p w14:paraId="2D5DC949" w14:textId="54B2D7A6" w:rsidR="0094018F" w:rsidRPr="0094018F" w:rsidRDefault="0094018F">
      <w:pPr>
        <w:pStyle w:val="ac"/>
        <w:numPr>
          <w:ilvl w:val="0"/>
          <w:numId w:val="13"/>
        </w:numPr>
        <w:rPr>
          <w:rFonts w:ascii="Times New Roman" w:hAnsi="Times New Roman" w:cs="Times New Roman"/>
          <w:b/>
          <w:bCs/>
        </w:rPr>
      </w:pPr>
      <w:r w:rsidRPr="0094018F">
        <w:rPr>
          <w:rFonts w:ascii="Times New Roman" w:hAnsi="Times New Roman" w:cs="Times New Roman"/>
          <w:b/>
          <w:bCs/>
        </w:rPr>
        <w:lastRenderedPageBreak/>
        <w:t xml:space="preserve">Adjacent channel selectivity (ACS) is a measure of a receiver's ability to receive an </w:t>
      </w:r>
      <w:r w:rsidRPr="0094018F">
        <w:rPr>
          <w:rFonts w:ascii="Times New Roman" w:hAnsi="Times New Roman" w:cs="Times New Roman"/>
          <w:b/>
          <w:bCs/>
          <w:strike/>
        </w:rPr>
        <w:t>NR</w:t>
      </w:r>
      <w:r w:rsidRPr="0094018F">
        <w:rPr>
          <w:rFonts w:ascii="Times New Roman" w:hAnsi="Times New Roman" w:cs="Times New Roman"/>
          <w:b/>
          <w:bCs/>
        </w:rPr>
        <w:t xml:space="preserve"> </w:t>
      </w:r>
      <w:r>
        <w:rPr>
          <w:rFonts w:ascii="Times New Roman" w:hAnsi="Times New Roman" w:cs="Times New Roman" w:hint="eastAsia"/>
          <w:b/>
          <w:bCs/>
        </w:rPr>
        <w:t xml:space="preserve">LP-WUS </w:t>
      </w:r>
      <w:r w:rsidRPr="0094018F">
        <w:rPr>
          <w:rFonts w:ascii="Times New Roman" w:hAnsi="Times New Roman" w:cs="Times New Roman"/>
          <w:b/>
          <w:bCs/>
        </w:rPr>
        <w:t xml:space="preserve">signal at its assigned channel frequency in the presence of an adjacent channel signal at a given frequency offset from the </w:t>
      </w:r>
      <w:r w:rsidR="00974B86" w:rsidRPr="0094018F">
        <w:rPr>
          <w:rFonts w:ascii="Times New Roman" w:hAnsi="Times New Roman" w:cs="Times New Roman"/>
          <w:b/>
          <w:bCs/>
        </w:rPr>
        <w:t>center</w:t>
      </w:r>
      <w:r w:rsidRPr="0094018F">
        <w:rPr>
          <w:rFonts w:ascii="Times New Roman" w:hAnsi="Times New Roman" w:cs="Times New Roman"/>
          <w:b/>
          <w:bCs/>
        </w:rPr>
        <w:t xml:space="preserve"> frequency of the assigned channel. ACS is the ratio of the receive filter attenuation on the assigned channel frequency to the receive filter attenuation on the adjacent channel(s).</w:t>
      </w:r>
    </w:p>
    <w:p w14:paraId="233787C7" w14:textId="74CA0A55" w:rsidR="00513F00" w:rsidRDefault="00513F00" w:rsidP="00F25960">
      <w:pPr>
        <w:spacing w:after="120"/>
        <w:jc w:val="left"/>
        <w:rPr>
          <w:rFonts w:ascii="Times New Roman" w:hAnsi="Times New Roman"/>
          <w:b/>
          <w:bCs/>
          <w:szCs w:val="20"/>
        </w:rPr>
      </w:pPr>
    </w:p>
    <w:p w14:paraId="4DCAC065" w14:textId="058FD32D" w:rsidR="00655F33" w:rsidRPr="00042602" w:rsidRDefault="00655F33" w:rsidP="00655F33">
      <w:pPr>
        <w:pStyle w:val="ac"/>
        <w:keepNext/>
        <w:keepLines/>
        <w:numPr>
          <w:ilvl w:val="1"/>
          <w:numId w:val="2"/>
        </w:numPr>
        <w:spacing w:before="240" w:after="240"/>
        <w:contextualSpacing w:val="0"/>
        <w:outlineLvl w:val="1"/>
        <w:rPr>
          <w:rFonts w:ascii="Arial" w:eastAsia="微软雅黑" w:hAnsi="Arial" w:cs="Arial"/>
          <w:bCs/>
          <w:iCs/>
          <w:sz w:val="28"/>
          <w:szCs w:val="28"/>
        </w:rPr>
      </w:pPr>
      <w:r>
        <w:rPr>
          <w:rFonts w:ascii="Arial" w:eastAsia="微软雅黑" w:hAnsi="Arial" w:cs="Arial" w:hint="eastAsia"/>
          <w:bCs/>
          <w:iCs/>
          <w:sz w:val="28"/>
          <w:szCs w:val="28"/>
        </w:rPr>
        <w:t>REFSENS requirements</w:t>
      </w:r>
    </w:p>
    <w:p w14:paraId="17C7FFE4" w14:textId="070E377D" w:rsidR="004858F9" w:rsidRDefault="004858F9" w:rsidP="00A16D9D">
      <w:pPr>
        <w:spacing w:after="120"/>
        <w:jc w:val="left"/>
        <w:rPr>
          <w:rFonts w:ascii="Times New Roman" w:hAnsi="Times New Roman"/>
          <w:szCs w:val="20"/>
        </w:rPr>
      </w:pPr>
      <w:r>
        <w:rPr>
          <w:rFonts w:ascii="Times New Roman" w:hAnsi="Times New Roman" w:hint="eastAsia"/>
          <w:szCs w:val="20"/>
        </w:rPr>
        <w:t>The following agreements for REFSENS have been agreed:</w:t>
      </w:r>
    </w:p>
    <w:p w14:paraId="3005AE68" w14:textId="46FCB778" w:rsidR="004858F9" w:rsidRDefault="00C42CEC" w:rsidP="00A16D9D">
      <w:pPr>
        <w:spacing w:after="120"/>
        <w:jc w:val="left"/>
        <w:rPr>
          <w:rFonts w:ascii="Times New Roman" w:hAnsi="Times New Roman"/>
          <w:szCs w:val="20"/>
        </w:rPr>
      </w:pPr>
      <w:r>
        <w:rPr>
          <w:rFonts w:ascii="Times New Roman" w:hAnsi="Times New Roman"/>
          <w:noProof/>
          <w:szCs w:val="20"/>
        </w:rPr>
        <mc:AlternateContent>
          <mc:Choice Requires="wps">
            <w:drawing>
              <wp:inline distT="0" distB="0" distL="0" distR="0" wp14:anchorId="701B0773" wp14:editId="41FDF715">
                <wp:extent cx="6003290" cy="3477895"/>
                <wp:effectExtent l="5080" t="8890" r="11430" b="8890"/>
                <wp:docPr id="1445710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90" cy="3477895"/>
                        </a:xfrm>
                        <a:prstGeom prst="rect">
                          <a:avLst/>
                        </a:prstGeom>
                        <a:solidFill>
                          <a:srgbClr val="FFFFFF"/>
                        </a:solidFill>
                        <a:ln w="9525">
                          <a:solidFill>
                            <a:srgbClr val="000000"/>
                          </a:solidFill>
                          <a:miter lim="800000"/>
                          <a:headEnd/>
                          <a:tailEnd/>
                        </a:ln>
                      </wps:spPr>
                      <wps:txbx>
                        <w:txbxContent>
                          <w:p w14:paraId="09F2A317"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 xml:space="preserve">-1: </w:t>
                            </w:r>
                            <w:r w:rsidRPr="00A16D9D">
                              <w:rPr>
                                <w:rFonts w:ascii="Times New Roman" w:eastAsia="等线" w:hAnsi="Times New Roman" w:cs="Times New Roman" w:hint="eastAsia"/>
                                <w:b/>
                                <w:iCs/>
                                <w:kern w:val="0"/>
                                <w:sz w:val="18"/>
                                <w:szCs w:val="18"/>
                                <w:u w:val="single"/>
                                <w:lang w:val="en-GB" w:eastAsia="en-US"/>
                              </w:rPr>
                              <w:t>Performance metric for REFSENS</w:t>
                            </w:r>
                          </w:p>
                          <w:p w14:paraId="3C675334"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18"/>
                                <w:szCs w:val="18"/>
                                <w:lang w:val="en-GB" w:eastAsia="en-US"/>
                              </w:rPr>
                            </w:pPr>
                            <w:r w:rsidRPr="00A16D9D">
                              <w:rPr>
                                <w:rFonts w:ascii="Times New Roman" w:eastAsia="等线" w:hAnsi="Times New Roman" w:cs="Times New Roman" w:hint="eastAsia"/>
                                <w:b/>
                                <w:bCs/>
                                <w:iCs/>
                                <w:kern w:val="0"/>
                                <w:sz w:val="18"/>
                                <w:szCs w:val="18"/>
                                <w:lang w:val="en-GB" w:eastAsia="en-US"/>
                              </w:rPr>
                              <w:t>A</w:t>
                            </w:r>
                            <w:r w:rsidRPr="00A16D9D">
                              <w:rPr>
                                <w:rFonts w:ascii="Times New Roman" w:eastAsia="等线" w:hAnsi="Times New Roman" w:cs="Times New Roman"/>
                                <w:b/>
                                <w:bCs/>
                                <w:iCs/>
                                <w:kern w:val="0"/>
                                <w:sz w:val="18"/>
                                <w:szCs w:val="18"/>
                                <w:lang w:val="en-GB" w:eastAsia="en-US"/>
                              </w:rPr>
                              <w:t xml:space="preserve">greement: </w:t>
                            </w:r>
                          </w:p>
                          <w:p w14:paraId="62EFC9AB" w14:textId="77777777" w:rsidR="004858F9" w:rsidRPr="00A16D9D" w:rsidRDefault="004858F9" w:rsidP="004858F9">
                            <w:pPr>
                              <w:widowControl/>
                              <w:numPr>
                                <w:ilvl w:val="0"/>
                                <w:numId w:val="14"/>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Use X% missed detection rate as the starting point for performance metric for LP-WUS RF </w:t>
                            </w:r>
                            <w:proofErr w:type="gramStart"/>
                            <w:r w:rsidRPr="00A16D9D">
                              <w:rPr>
                                <w:rFonts w:ascii="Times New Roman" w:eastAsia="等线" w:hAnsi="Times New Roman" w:cs="Times New Roman"/>
                                <w:iCs/>
                                <w:kern w:val="0"/>
                                <w:sz w:val="18"/>
                                <w:szCs w:val="18"/>
                                <w:lang w:val="en-GB" w:eastAsia="en-US"/>
                              </w:rPr>
                              <w:t>requirements</w:t>
                            </w:r>
                            <w:proofErr w:type="gramEnd"/>
                          </w:p>
                          <w:p w14:paraId="24188A20" w14:textId="77777777" w:rsidR="004858F9" w:rsidRPr="00A16D9D" w:rsidRDefault="004858F9" w:rsidP="004858F9">
                            <w:pPr>
                              <w:widowControl/>
                              <w:numPr>
                                <w:ilvl w:val="1"/>
                                <w:numId w:val="14"/>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hint="eastAsia"/>
                                <w:iCs/>
                                <w:kern w:val="0"/>
                                <w:sz w:val="18"/>
                                <w:szCs w:val="18"/>
                                <w:lang w:val="en-GB" w:eastAsia="en-US"/>
                              </w:rPr>
                              <w:t>F</w:t>
                            </w:r>
                            <w:r w:rsidRPr="00A16D9D">
                              <w:rPr>
                                <w:rFonts w:ascii="Times New Roman" w:eastAsia="等线" w:hAnsi="Times New Roman" w:cs="Times New Roman"/>
                                <w:iCs/>
                                <w:kern w:val="0"/>
                                <w:sz w:val="18"/>
                                <w:szCs w:val="18"/>
                                <w:lang w:val="en-GB" w:eastAsia="en-US"/>
                              </w:rPr>
                              <w:t xml:space="preserve">FS on X </w:t>
                            </w:r>
                            <w:proofErr w:type="gramStart"/>
                            <w:r w:rsidRPr="00A16D9D">
                              <w:rPr>
                                <w:rFonts w:ascii="Times New Roman" w:eastAsia="等线" w:hAnsi="Times New Roman" w:cs="Times New Roman"/>
                                <w:iCs/>
                                <w:kern w:val="0"/>
                                <w:sz w:val="18"/>
                                <w:szCs w:val="18"/>
                                <w:lang w:val="en-GB" w:eastAsia="en-US"/>
                              </w:rPr>
                              <w:t>values</w:t>
                            </w:r>
                            <w:proofErr w:type="gramEnd"/>
                          </w:p>
                          <w:p w14:paraId="5C77C1C5" w14:textId="77777777" w:rsidR="004858F9" w:rsidRPr="00A16D9D" w:rsidRDefault="004858F9" w:rsidP="004858F9">
                            <w:pPr>
                              <w:widowControl/>
                              <w:numPr>
                                <w:ilvl w:val="1"/>
                                <w:numId w:val="14"/>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FFS on whether to have false alarm </w:t>
                            </w:r>
                            <w:proofErr w:type="gramStart"/>
                            <w:r w:rsidRPr="00A16D9D">
                              <w:rPr>
                                <w:rFonts w:ascii="Times New Roman" w:eastAsia="等线" w:hAnsi="Times New Roman" w:cs="Times New Roman"/>
                                <w:iCs/>
                                <w:kern w:val="0"/>
                                <w:sz w:val="18"/>
                                <w:szCs w:val="18"/>
                                <w:lang w:val="en-GB" w:eastAsia="en-US"/>
                              </w:rPr>
                              <w:t>rate</w:t>
                            </w:r>
                            <w:proofErr w:type="gramEnd"/>
                          </w:p>
                          <w:p w14:paraId="79517BBA"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4604949E"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 xml:space="preserve">-2: </w:t>
                            </w:r>
                            <w:r w:rsidRPr="00A16D9D">
                              <w:rPr>
                                <w:rFonts w:ascii="Times New Roman" w:eastAsia="等线" w:hAnsi="Times New Roman" w:cs="Times New Roman" w:hint="eastAsia"/>
                                <w:b/>
                                <w:iCs/>
                                <w:kern w:val="0"/>
                                <w:sz w:val="18"/>
                                <w:szCs w:val="18"/>
                                <w:u w:val="single"/>
                                <w:lang w:val="en-GB" w:eastAsia="en-US"/>
                              </w:rPr>
                              <w:t xml:space="preserve">How to specify REFSENS </w:t>
                            </w:r>
                            <w:proofErr w:type="gramStart"/>
                            <w:r w:rsidRPr="00A16D9D">
                              <w:rPr>
                                <w:rFonts w:ascii="Times New Roman" w:eastAsia="等线" w:hAnsi="Times New Roman" w:cs="Times New Roman" w:hint="eastAsia"/>
                                <w:b/>
                                <w:iCs/>
                                <w:kern w:val="0"/>
                                <w:sz w:val="18"/>
                                <w:szCs w:val="18"/>
                                <w:u w:val="single"/>
                                <w:lang w:val="en-GB" w:eastAsia="en-US"/>
                              </w:rPr>
                              <w:t>requirements</w:t>
                            </w:r>
                            <w:proofErr w:type="gramEnd"/>
                          </w:p>
                          <w:p w14:paraId="38C64997"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18"/>
                                <w:szCs w:val="18"/>
                                <w:lang w:val="en-GB" w:eastAsia="en-US"/>
                              </w:rPr>
                            </w:pPr>
                            <w:r w:rsidRPr="00A16D9D">
                              <w:rPr>
                                <w:rFonts w:ascii="Times New Roman" w:eastAsia="等线" w:hAnsi="Times New Roman" w:cs="Times New Roman" w:hint="eastAsia"/>
                                <w:b/>
                                <w:bCs/>
                                <w:iCs/>
                                <w:kern w:val="0"/>
                                <w:sz w:val="18"/>
                                <w:szCs w:val="18"/>
                                <w:lang w:val="en-GB" w:eastAsia="en-US"/>
                              </w:rPr>
                              <w:t>A</w:t>
                            </w:r>
                            <w:r w:rsidRPr="00A16D9D">
                              <w:rPr>
                                <w:rFonts w:ascii="Times New Roman" w:eastAsia="等线" w:hAnsi="Times New Roman" w:cs="Times New Roman"/>
                                <w:b/>
                                <w:bCs/>
                                <w:iCs/>
                                <w:kern w:val="0"/>
                                <w:sz w:val="18"/>
                                <w:szCs w:val="18"/>
                                <w:lang w:val="en-GB" w:eastAsia="en-US"/>
                              </w:rPr>
                              <w:t xml:space="preserve">greement: </w:t>
                            </w:r>
                          </w:p>
                          <w:p w14:paraId="2A01F7AE" w14:textId="77777777" w:rsidR="004858F9" w:rsidRPr="00A16D9D" w:rsidRDefault="004858F9" w:rsidP="004858F9">
                            <w:pPr>
                              <w:widowControl/>
                              <w:numPr>
                                <w:ilvl w:val="0"/>
                                <w:numId w:val="15"/>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R</w:t>
                            </w:r>
                            <w:r w:rsidRPr="00A16D9D">
                              <w:rPr>
                                <w:rFonts w:ascii="Times New Roman" w:eastAsia="等线" w:hAnsi="Times New Roman" w:cs="Times New Roman" w:hint="eastAsia"/>
                                <w:iCs/>
                                <w:kern w:val="0"/>
                                <w:sz w:val="18"/>
                                <w:szCs w:val="18"/>
                                <w:lang w:val="en-GB" w:eastAsia="en-US"/>
                              </w:rPr>
                              <w:t>euse legacy approach to derive REFSENS, further discuss SNR, NF, IM</w:t>
                            </w:r>
                          </w:p>
                          <w:p w14:paraId="28878F2D" w14:textId="77777777" w:rsidR="004858F9" w:rsidRPr="00A16D9D" w:rsidRDefault="004858F9" w:rsidP="004858F9">
                            <w:pPr>
                              <w:widowControl/>
                              <w:numPr>
                                <w:ilvl w:val="1"/>
                                <w:numId w:val="15"/>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hint="eastAsia"/>
                                <w:iCs/>
                                <w:kern w:val="0"/>
                                <w:sz w:val="18"/>
                                <w:szCs w:val="18"/>
                                <w:lang w:val="en-GB" w:eastAsia="en-US"/>
                              </w:rPr>
                              <w:t>F</w:t>
                            </w:r>
                            <w:r w:rsidRPr="00A16D9D">
                              <w:rPr>
                                <w:rFonts w:ascii="Times New Roman" w:eastAsia="等线" w:hAnsi="Times New Roman" w:cs="Times New Roman"/>
                                <w:iCs/>
                                <w:kern w:val="0"/>
                                <w:sz w:val="18"/>
                                <w:szCs w:val="18"/>
                                <w:lang w:val="en-GB" w:eastAsia="en-US"/>
                              </w:rPr>
                              <w:t xml:space="preserve">FS whether to design REFSENS requirements or other requirements to ensure LP-WUR meet the coverage </w:t>
                            </w:r>
                            <w:proofErr w:type="gramStart"/>
                            <w:r w:rsidRPr="00A16D9D">
                              <w:rPr>
                                <w:rFonts w:ascii="Times New Roman" w:eastAsia="等线" w:hAnsi="Times New Roman" w:cs="Times New Roman"/>
                                <w:iCs/>
                                <w:kern w:val="0"/>
                                <w:sz w:val="18"/>
                                <w:szCs w:val="18"/>
                                <w:lang w:val="en-GB" w:eastAsia="en-US"/>
                              </w:rPr>
                              <w:t>target</w:t>
                            </w:r>
                            <w:proofErr w:type="gramEnd"/>
                          </w:p>
                          <w:p w14:paraId="738C7754" w14:textId="77777777" w:rsidR="004858F9" w:rsidRPr="00A16D9D" w:rsidRDefault="004858F9" w:rsidP="004858F9">
                            <w:pPr>
                              <w:widowControl/>
                              <w:numPr>
                                <w:ilvl w:val="1"/>
                                <w:numId w:val="15"/>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Side condition for REFSENS test: DL test signal will only have LP-WUS signal. </w:t>
                            </w:r>
                          </w:p>
                          <w:p w14:paraId="6ECAC461"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73DCA89C"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w:t>
                            </w:r>
                            <w:r w:rsidRPr="00A16D9D">
                              <w:rPr>
                                <w:rFonts w:ascii="Times New Roman" w:eastAsia="等线" w:hAnsi="Times New Roman" w:cs="Times New Roman" w:hint="eastAsia"/>
                                <w:b/>
                                <w:iCs/>
                                <w:kern w:val="0"/>
                                <w:sz w:val="18"/>
                                <w:szCs w:val="18"/>
                                <w:u w:val="single"/>
                                <w:lang w:val="en-GB" w:eastAsia="en-US"/>
                              </w:rPr>
                              <w:t>3</w:t>
                            </w:r>
                            <w:r w:rsidRPr="00A16D9D">
                              <w:rPr>
                                <w:rFonts w:ascii="Times New Roman" w:eastAsia="等线" w:hAnsi="Times New Roman" w:cs="Times New Roman"/>
                                <w:b/>
                                <w:iCs/>
                                <w:kern w:val="0"/>
                                <w:sz w:val="18"/>
                                <w:szCs w:val="18"/>
                                <w:u w:val="single"/>
                                <w:lang w:val="en-GB" w:eastAsia="en-US"/>
                              </w:rPr>
                              <w:t xml:space="preserve">: </w:t>
                            </w:r>
                            <w:r w:rsidRPr="00A16D9D">
                              <w:rPr>
                                <w:rFonts w:ascii="Times New Roman" w:eastAsia="等线" w:hAnsi="Times New Roman" w:cs="Times New Roman" w:hint="eastAsia"/>
                                <w:b/>
                                <w:iCs/>
                                <w:kern w:val="0"/>
                                <w:sz w:val="18"/>
                                <w:szCs w:val="18"/>
                                <w:u w:val="single"/>
                                <w:lang w:val="en-GB" w:eastAsia="en-US"/>
                              </w:rPr>
                              <w:t xml:space="preserve">How to decide SNR value (not requirement) for </w:t>
                            </w:r>
                            <w:proofErr w:type="gramStart"/>
                            <w:r w:rsidRPr="00A16D9D">
                              <w:rPr>
                                <w:rFonts w:ascii="Times New Roman" w:eastAsia="等线" w:hAnsi="Times New Roman" w:cs="Times New Roman" w:hint="eastAsia"/>
                                <w:b/>
                                <w:iCs/>
                                <w:kern w:val="0"/>
                                <w:sz w:val="18"/>
                                <w:szCs w:val="18"/>
                                <w:u w:val="single"/>
                                <w:lang w:val="en-GB" w:eastAsia="en-US"/>
                              </w:rPr>
                              <w:t>REFSENS</w:t>
                            </w:r>
                            <w:proofErr w:type="gramEnd"/>
                          </w:p>
                          <w:p w14:paraId="733D4DBF"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b/>
                                <w:iCs/>
                                <w:kern w:val="0"/>
                                <w:sz w:val="18"/>
                                <w:szCs w:val="18"/>
                                <w:lang w:val="en-GB" w:eastAsia="en-US"/>
                              </w:rPr>
                              <w:t>Way forward:</w:t>
                            </w:r>
                            <w:r w:rsidRPr="00A16D9D">
                              <w:rPr>
                                <w:rFonts w:ascii="Times New Roman" w:eastAsia="等线" w:hAnsi="Times New Roman" w:cs="Times New Roman"/>
                                <w:iCs/>
                                <w:kern w:val="0"/>
                                <w:sz w:val="18"/>
                                <w:szCs w:val="18"/>
                                <w:lang w:val="en-GB" w:eastAsia="en-US"/>
                              </w:rPr>
                              <w:t xml:space="preserve"> </w:t>
                            </w:r>
                          </w:p>
                          <w:p w14:paraId="11DC99F1"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A</w:t>
                            </w:r>
                            <w:r w:rsidRPr="00A16D9D">
                              <w:rPr>
                                <w:rFonts w:ascii="Times New Roman" w:eastAsia="等线" w:hAnsi="Times New Roman" w:cs="Times New Roman" w:hint="eastAsia"/>
                                <w:iCs/>
                                <w:kern w:val="0"/>
                                <w:sz w:val="18"/>
                                <w:szCs w:val="18"/>
                                <w:lang w:val="en-GB" w:eastAsia="en-US"/>
                              </w:rPr>
                              <w:t xml:space="preserve">fter concluding WUS design in RAN1, the SNR to specify REFSENS requirements should be decided in </w:t>
                            </w:r>
                            <w:proofErr w:type="gramStart"/>
                            <w:r w:rsidRPr="00A16D9D">
                              <w:rPr>
                                <w:rFonts w:ascii="Times New Roman" w:eastAsia="等线" w:hAnsi="Times New Roman" w:cs="Times New Roman" w:hint="eastAsia"/>
                                <w:iCs/>
                                <w:kern w:val="0"/>
                                <w:sz w:val="18"/>
                                <w:szCs w:val="18"/>
                                <w:lang w:val="en-GB" w:eastAsia="en-US"/>
                              </w:rPr>
                              <w:t>RAN4</w:t>
                            </w:r>
                            <w:proofErr w:type="gramEnd"/>
                          </w:p>
                          <w:p w14:paraId="570A6846"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454F2856"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w:t>
                            </w:r>
                            <w:r w:rsidRPr="00A16D9D">
                              <w:rPr>
                                <w:rFonts w:ascii="Times New Roman" w:eastAsia="等线" w:hAnsi="Times New Roman" w:cs="Times New Roman" w:hint="eastAsia"/>
                                <w:b/>
                                <w:iCs/>
                                <w:kern w:val="0"/>
                                <w:sz w:val="18"/>
                                <w:szCs w:val="18"/>
                                <w:u w:val="single"/>
                                <w:lang w:val="en-GB" w:eastAsia="en-US"/>
                              </w:rPr>
                              <w:t>4</w:t>
                            </w:r>
                            <w:r w:rsidRPr="00A16D9D">
                              <w:rPr>
                                <w:rFonts w:ascii="Times New Roman" w:eastAsia="等线" w:hAnsi="Times New Roman" w:cs="Times New Roman"/>
                                <w:b/>
                                <w:iCs/>
                                <w:kern w:val="0"/>
                                <w:sz w:val="18"/>
                                <w:szCs w:val="18"/>
                                <w:u w:val="single"/>
                                <w:lang w:val="en-GB" w:eastAsia="en-US"/>
                              </w:rPr>
                              <w:t xml:space="preserve">: </w:t>
                            </w:r>
                            <w:r w:rsidRPr="00A16D9D">
                              <w:rPr>
                                <w:rFonts w:ascii="Times New Roman" w:eastAsia="等线" w:hAnsi="Times New Roman" w:cs="Times New Roman" w:hint="eastAsia"/>
                                <w:b/>
                                <w:iCs/>
                                <w:kern w:val="0"/>
                                <w:sz w:val="18"/>
                                <w:szCs w:val="18"/>
                                <w:u w:val="single"/>
                                <w:lang w:val="en-GB" w:eastAsia="en-US"/>
                              </w:rPr>
                              <w:t xml:space="preserve">How to decide NF value (not requirement) for </w:t>
                            </w:r>
                            <w:proofErr w:type="gramStart"/>
                            <w:r w:rsidRPr="00A16D9D">
                              <w:rPr>
                                <w:rFonts w:ascii="Times New Roman" w:eastAsia="等线" w:hAnsi="Times New Roman" w:cs="Times New Roman" w:hint="eastAsia"/>
                                <w:b/>
                                <w:iCs/>
                                <w:kern w:val="0"/>
                                <w:sz w:val="18"/>
                                <w:szCs w:val="18"/>
                                <w:u w:val="single"/>
                                <w:lang w:val="en-GB" w:eastAsia="en-US"/>
                              </w:rPr>
                              <w:t>REFSENS</w:t>
                            </w:r>
                            <w:proofErr w:type="gramEnd"/>
                          </w:p>
                          <w:p w14:paraId="08CB3C18"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b/>
                                <w:iCs/>
                                <w:kern w:val="0"/>
                                <w:sz w:val="18"/>
                                <w:szCs w:val="18"/>
                                <w:lang w:val="en-GB" w:eastAsia="en-US"/>
                              </w:rPr>
                              <w:t>Way forward:</w:t>
                            </w:r>
                            <w:r w:rsidRPr="00A16D9D">
                              <w:rPr>
                                <w:rFonts w:ascii="Times New Roman" w:eastAsia="等线" w:hAnsi="Times New Roman" w:cs="Times New Roman"/>
                                <w:iCs/>
                                <w:kern w:val="0"/>
                                <w:sz w:val="18"/>
                                <w:szCs w:val="18"/>
                                <w:lang w:val="en-GB" w:eastAsia="en-US"/>
                              </w:rPr>
                              <w:t xml:space="preserve"> </w:t>
                            </w:r>
                          </w:p>
                          <w:p w14:paraId="77CD17D1"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E</w:t>
                            </w:r>
                            <w:r w:rsidRPr="00A16D9D">
                              <w:rPr>
                                <w:rFonts w:ascii="Times New Roman" w:eastAsia="等线" w:hAnsi="Times New Roman" w:cs="Times New Roman" w:hint="eastAsia"/>
                                <w:iCs/>
                                <w:kern w:val="0"/>
                                <w:sz w:val="18"/>
                                <w:szCs w:val="18"/>
                                <w:lang w:val="en-GB" w:eastAsia="en-US"/>
                              </w:rPr>
                              <w:t xml:space="preserve">ncourage companies input on NF analysis for different LP-WUR </w:t>
                            </w:r>
                            <w:proofErr w:type="gramStart"/>
                            <w:r w:rsidRPr="00A16D9D">
                              <w:rPr>
                                <w:rFonts w:ascii="Times New Roman" w:eastAsia="等线" w:hAnsi="Times New Roman" w:cs="Times New Roman" w:hint="eastAsia"/>
                                <w:iCs/>
                                <w:kern w:val="0"/>
                                <w:sz w:val="18"/>
                                <w:szCs w:val="18"/>
                                <w:lang w:val="en-GB" w:eastAsia="en-US"/>
                              </w:rPr>
                              <w:t>types</w:t>
                            </w:r>
                            <w:proofErr w:type="gramEnd"/>
                          </w:p>
                          <w:p w14:paraId="1217A87C"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30A764C1"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w:t>
                            </w:r>
                            <w:r w:rsidRPr="00A16D9D">
                              <w:rPr>
                                <w:rFonts w:ascii="Times New Roman" w:eastAsia="等线" w:hAnsi="Times New Roman" w:cs="Times New Roman" w:hint="eastAsia"/>
                                <w:b/>
                                <w:iCs/>
                                <w:kern w:val="0"/>
                                <w:sz w:val="18"/>
                                <w:szCs w:val="18"/>
                                <w:u w:val="single"/>
                                <w:lang w:val="en-GB" w:eastAsia="en-US"/>
                              </w:rPr>
                              <w:t>5</w:t>
                            </w:r>
                            <w:r w:rsidRPr="00A16D9D">
                              <w:rPr>
                                <w:rFonts w:ascii="Times New Roman" w:eastAsia="等线" w:hAnsi="Times New Roman" w:cs="Times New Roman"/>
                                <w:b/>
                                <w:iCs/>
                                <w:kern w:val="0"/>
                                <w:sz w:val="18"/>
                                <w:szCs w:val="18"/>
                                <w:u w:val="single"/>
                                <w:lang w:val="en-GB" w:eastAsia="en-US"/>
                              </w:rPr>
                              <w:t xml:space="preserve">: </w:t>
                            </w:r>
                            <w:r w:rsidRPr="00A16D9D">
                              <w:rPr>
                                <w:rFonts w:ascii="Times New Roman" w:eastAsia="等线" w:hAnsi="Times New Roman" w:cs="Times New Roman" w:hint="eastAsia"/>
                                <w:b/>
                                <w:iCs/>
                                <w:kern w:val="0"/>
                                <w:sz w:val="18"/>
                                <w:szCs w:val="18"/>
                                <w:u w:val="single"/>
                                <w:lang w:val="en-GB" w:eastAsia="en-US"/>
                              </w:rPr>
                              <w:t>RF/A</w:t>
                            </w:r>
                            <w:r w:rsidRPr="00A16D9D">
                              <w:rPr>
                                <w:rFonts w:ascii="Times New Roman" w:eastAsia="等线" w:hAnsi="Times New Roman" w:cs="Times New Roman"/>
                                <w:b/>
                                <w:iCs/>
                                <w:kern w:val="0"/>
                                <w:sz w:val="18"/>
                                <w:szCs w:val="18"/>
                                <w:u w:val="single"/>
                                <w:lang w:val="en-GB" w:eastAsia="en-US"/>
                              </w:rPr>
                              <w:t>ntenna</w:t>
                            </w:r>
                            <w:r w:rsidRPr="00A16D9D">
                              <w:rPr>
                                <w:rFonts w:ascii="Times New Roman" w:eastAsia="等线" w:hAnsi="Times New Roman" w:cs="Times New Roman" w:hint="eastAsia"/>
                                <w:b/>
                                <w:iCs/>
                                <w:kern w:val="0"/>
                                <w:sz w:val="18"/>
                                <w:szCs w:val="18"/>
                                <w:u w:val="single"/>
                                <w:lang w:val="en-GB" w:eastAsia="en-US"/>
                              </w:rPr>
                              <w:t xml:space="preserve"> Architecture considerations for LP-WUS receiver</w:t>
                            </w:r>
                          </w:p>
                          <w:p w14:paraId="20D11370"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b/>
                                <w:iCs/>
                                <w:kern w:val="0"/>
                                <w:sz w:val="18"/>
                                <w:szCs w:val="18"/>
                                <w:lang w:val="en-GB" w:eastAsia="en-US"/>
                              </w:rPr>
                              <w:t>Way forward:</w:t>
                            </w:r>
                            <w:r w:rsidRPr="00A16D9D">
                              <w:rPr>
                                <w:rFonts w:ascii="Times New Roman" w:eastAsia="等线" w:hAnsi="Times New Roman" w:cs="Times New Roman"/>
                                <w:iCs/>
                                <w:kern w:val="0"/>
                                <w:sz w:val="18"/>
                                <w:szCs w:val="18"/>
                                <w:lang w:val="en-GB" w:eastAsia="en-US"/>
                              </w:rPr>
                              <w:t xml:space="preserve"> </w:t>
                            </w:r>
                          </w:p>
                          <w:p w14:paraId="0FE36291"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hint="eastAsia"/>
                                <w:iCs/>
                                <w:kern w:val="0"/>
                                <w:sz w:val="18"/>
                                <w:szCs w:val="18"/>
                                <w:lang w:val="en-GB" w:eastAsia="en-US"/>
                              </w:rPr>
                              <w:t xml:space="preserve">Detailed antenna/RF architecture can be considered in issue 2-2-4 </w:t>
                            </w:r>
                            <w:proofErr w:type="gramStart"/>
                            <w:r w:rsidRPr="00A16D9D">
                              <w:rPr>
                                <w:rFonts w:ascii="Times New Roman" w:eastAsia="等线" w:hAnsi="Times New Roman" w:cs="Times New Roman" w:hint="eastAsia"/>
                                <w:iCs/>
                                <w:kern w:val="0"/>
                                <w:sz w:val="18"/>
                                <w:szCs w:val="18"/>
                                <w:lang w:val="en-GB" w:eastAsia="en-US"/>
                              </w:rPr>
                              <w:t>analysis</w:t>
                            </w:r>
                            <w:proofErr w:type="gramEnd"/>
                          </w:p>
                          <w:p w14:paraId="214914F7"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FFS other RAN4 impacts than </w:t>
                            </w:r>
                            <w:proofErr w:type="gramStart"/>
                            <w:r w:rsidRPr="00A16D9D">
                              <w:rPr>
                                <w:rFonts w:ascii="Times New Roman" w:eastAsia="等线" w:hAnsi="Times New Roman" w:cs="Times New Roman"/>
                                <w:iCs/>
                                <w:kern w:val="0"/>
                                <w:sz w:val="18"/>
                                <w:szCs w:val="18"/>
                                <w:lang w:val="en-GB" w:eastAsia="en-US"/>
                              </w:rPr>
                              <w:t>REFSENS</w:t>
                            </w:r>
                            <w:proofErr w:type="gramEnd"/>
                          </w:p>
                          <w:p w14:paraId="0BB61BBB"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45279CC"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wps:txbx>
                      <wps:bodyPr rot="0" vert="horz" wrap="square" lIns="91440" tIns="45720" rIns="91440" bIns="45720" anchor="t" anchorCtr="0" upright="1">
                        <a:noAutofit/>
                      </wps:bodyPr>
                    </wps:wsp>
                  </a:graphicData>
                </a:graphic>
              </wp:inline>
            </w:drawing>
          </mc:Choice>
          <mc:Fallback>
            <w:pict>
              <v:shape w14:anchorId="701B0773" id="_x0000_s1028" type="#_x0000_t202" style="width:472.7pt;height:27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">
                <v:textbox>
                  <w:txbxContent>
                    <w:p w14:paraId="09F2A317"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 xml:space="preserve">-1: </w:t>
                      </w:r>
                      <w:r w:rsidRPr="00A16D9D">
                        <w:rPr>
                          <w:rFonts w:ascii="Times New Roman" w:eastAsia="等线" w:hAnsi="Times New Roman" w:cs="Times New Roman" w:hint="eastAsia"/>
                          <w:b/>
                          <w:iCs/>
                          <w:kern w:val="0"/>
                          <w:sz w:val="18"/>
                          <w:szCs w:val="18"/>
                          <w:u w:val="single"/>
                          <w:lang w:val="en-GB" w:eastAsia="en-US"/>
                        </w:rPr>
                        <w:t>Performance metric for REFSENS</w:t>
                      </w:r>
                    </w:p>
                    <w:p w14:paraId="3C675334"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18"/>
                          <w:szCs w:val="18"/>
                          <w:lang w:val="en-GB" w:eastAsia="en-US"/>
                        </w:rPr>
                      </w:pPr>
                      <w:r w:rsidRPr="00A16D9D">
                        <w:rPr>
                          <w:rFonts w:ascii="Times New Roman" w:eastAsia="等线" w:hAnsi="Times New Roman" w:cs="Times New Roman" w:hint="eastAsia"/>
                          <w:b/>
                          <w:bCs/>
                          <w:iCs/>
                          <w:kern w:val="0"/>
                          <w:sz w:val="18"/>
                          <w:szCs w:val="18"/>
                          <w:lang w:val="en-GB" w:eastAsia="en-US"/>
                        </w:rPr>
                        <w:t>A</w:t>
                      </w:r>
                      <w:r w:rsidRPr="00A16D9D">
                        <w:rPr>
                          <w:rFonts w:ascii="Times New Roman" w:eastAsia="等线" w:hAnsi="Times New Roman" w:cs="Times New Roman"/>
                          <w:b/>
                          <w:bCs/>
                          <w:iCs/>
                          <w:kern w:val="0"/>
                          <w:sz w:val="18"/>
                          <w:szCs w:val="18"/>
                          <w:lang w:val="en-GB" w:eastAsia="en-US"/>
                        </w:rPr>
                        <w:t xml:space="preserve">greement: </w:t>
                      </w:r>
                    </w:p>
                    <w:p w14:paraId="62EFC9AB" w14:textId="77777777" w:rsidR="004858F9" w:rsidRPr="00A16D9D" w:rsidRDefault="004858F9" w:rsidP="004858F9">
                      <w:pPr>
                        <w:widowControl/>
                        <w:numPr>
                          <w:ilvl w:val="0"/>
                          <w:numId w:val="14"/>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Use X% missed detection rate as the starting point for performance metric for LP-WUS RF </w:t>
                      </w:r>
                      <w:proofErr w:type="gramStart"/>
                      <w:r w:rsidRPr="00A16D9D">
                        <w:rPr>
                          <w:rFonts w:ascii="Times New Roman" w:eastAsia="等线" w:hAnsi="Times New Roman" w:cs="Times New Roman"/>
                          <w:iCs/>
                          <w:kern w:val="0"/>
                          <w:sz w:val="18"/>
                          <w:szCs w:val="18"/>
                          <w:lang w:val="en-GB" w:eastAsia="en-US"/>
                        </w:rPr>
                        <w:t>requirements</w:t>
                      </w:r>
                      <w:proofErr w:type="gramEnd"/>
                    </w:p>
                    <w:p w14:paraId="24188A20" w14:textId="77777777" w:rsidR="004858F9" w:rsidRPr="00A16D9D" w:rsidRDefault="004858F9" w:rsidP="004858F9">
                      <w:pPr>
                        <w:widowControl/>
                        <w:numPr>
                          <w:ilvl w:val="1"/>
                          <w:numId w:val="14"/>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hint="eastAsia"/>
                          <w:iCs/>
                          <w:kern w:val="0"/>
                          <w:sz w:val="18"/>
                          <w:szCs w:val="18"/>
                          <w:lang w:val="en-GB" w:eastAsia="en-US"/>
                        </w:rPr>
                        <w:t>F</w:t>
                      </w:r>
                      <w:r w:rsidRPr="00A16D9D">
                        <w:rPr>
                          <w:rFonts w:ascii="Times New Roman" w:eastAsia="等线" w:hAnsi="Times New Roman" w:cs="Times New Roman"/>
                          <w:iCs/>
                          <w:kern w:val="0"/>
                          <w:sz w:val="18"/>
                          <w:szCs w:val="18"/>
                          <w:lang w:val="en-GB" w:eastAsia="en-US"/>
                        </w:rPr>
                        <w:t xml:space="preserve">FS on X </w:t>
                      </w:r>
                      <w:proofErr w:type="gramStart"/>
                      <w:r w:rsidRPr="00A16D9D">
                        <w:rPr>
                          <w:rFonts w:ascii="Times New Roman" w:eastAsia="等线" w:hAnsi="Times New Roman" w:cs="Times New Roman"/>
                          <w:iCs/>
                          <w:kern w:val="0"/>
                          <w:sz w:val="18"/>
                          <w:szCs w:val="18"/>
                          <w:lang w:val="en-GB" w:eastAsia="en-US"/>
                        </w:rPr>
                        <w:t>values</w:t>
                      </w:r>
                      <w:proofErr w:type="gramEnd"/>
                    </w:p>
                    <w:p w14:paraId="5C77C1C5" w14:textId="77777777" w:rsidR="004858F9" w:rsidRPr="00A16D9D" w:rsidRDefault="004858F9" w:rsidP="004858F9">
                      <w:pPr>
                        <w:widowControl/>
                        <w:numPr>
                          <w:ilvl w:val="1"/>
                          <w:numId w:val="14"/>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FFS on whether to have false alarm </w:t>
                      </w:r>
                      <w:proofErr w:type="gramStart"/>
                      <w:r w:rsidRPr="00A16D9D">
                        <w:rPr>
                          <w:rFonts w:ascii="Times New Roman" w:eastAsia="等线" w:hAnsi="Times New Roman" w:cs="Times New Roman"/>
                          <w:iCs/>
                          <w:kern w:val="0"/>
                          <w:sz w:val="18"/>
                          <w:szCs w:val="18"/>
                          <w:lang w:val="en-GB" w:eastAsia="en-US"/>
                        </w:rPr>
                        <w:t>rate</w:t>
                      </w:r>
                      <w:proofErr w:type="gramEnd"/>
                    </w:p>
                    <w:p w14:paraId="79517BBA"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eastAsia="en-US"/>
                        </w:rPr>
                      </w:pPr>
                    </w:p>
                    <w:p w14:paraId="4604949E"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 xml:space="preserve">-2: </w:t>
                      </w:r>
                      <w:r w:rsidRPr="00A16D9D">
                        <w:rPr>
                          <w:rFonts w:ascii="Times New Roman" w:eastAsia="等线" w:hAnsi="Times New Roman" w:cs="Times New Roman" w:hint="eastAsia"/>
                          <w:b/>
                          <w:iCs/>
                          <w:kern w:val="0"/>
                          <w:sz w:val="18"/>
                          <w:szCs w:val="18"/>
                          <w:u w:val="single"/>
                          <w:lang w:val="en-GB" w:eastAsia="en-US"/>
                        </w:rPr>
                        <w:t xml:space="preserve">How to specify REFSENS </w:t>
                      </w:r>
                      <w:proofErr w:type="gramStart"/>
                      <w:r w:rsidRPr="00A16D9D">
                        <w:rPr>
                          <w:rFonts w:ascii="Times New Roman" w:eastAsia="等线" w:hAnsi="Times New Roman" w:cs="Times New Roman" w:hint="eastAsia"/>
                          <w:b/>
                          <w:iCs/>
                          <w:kern w:val="0"/>
                          <w:sz w:val="18"/>
                          <w:szCs w:val="18"/>
                          <w:u w:val="single"/>
                          <w:lang w:val="en-GB" w:eastAsia="en-US"/>
                        </w:rPr>
                        <w:t>requirements</w:t>
                      </w:r>
                      <w:proofErr w:type="gramEnd"/>
                    </w:p>
                    <w:p w14:paraId="38C64997"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bCs/>
                          <w:iCs/>
                          <w:kern w:val="0"/>
                          <w:sz w:val="18"/>
                          <w:szCs w:val="18"/>
                          <w:lang w:val="en-GB" w:eastAsia="en-US"/>
                        </w:rPr>
                      </w:pPr>
                      <w:r w:rsidRPr="00A16D9D">
                        <w:rPr>
                          <w:rFonts w:ascii="Times New Roman" w:eastAsia="等线" w:hAnsi="Times New Roman" w:cs="Times New Roman" w:hint="eastAsia"/>
                          <w:b/>
                          <w:bCs/>
                          <w:iCs/>
                          <w:kern w:val="0"/>
                          <w:sz w:val="18"/>
                          <w:szCs w:val="18"/>
                          <w:lang w:val="en-GB" w:eastAsia="en-US"/>
                        </w:rPr>
                        <w:t>A</w:t>
                      </w:r>
                      <w:r w:rsidRPr="00A16D9D">
                        <w:rPr>
                          <w:rFonts w:ascii="Times New Roman" w:eastAsia="等线" w:hAnsi="Times New Roman" w:cs="Times New Roman"/>
                          <w:b/>
                          <w:bCs/>
                          <w:iCs/>
                          <w:kern w:val="0"/>
                          <w:sz w:val="18"/>
                          <w:szCs w:val="18"/>
                          <w:lang w:val="en-GB" w:eastAsia="en-US"/>
                        </w:rPr>
                        <w:t xml:space="preserve">greement: </w:t>
                      </w:r>
                    </w:p>
                    <w:p w14:paraId="2A01F7AE" w14:textId="77777777" w:rsidR="004858F9" w:rsidRPr="00A16D9D" w:rsidRDefault="004858F9" w:rsidP="004858F9">
                      <w:pPr>
                        <w:widowControl/>
                        <w:numPr>
                          <w:ilvl w:val="0"/>
                          <w:numId w:val="15"/>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R</w:t>
                      </w:r>
                      <w:r w:rsidRPr="00A16D9D">
                        <w:rPr>
                          <w:rFonts w:ascii="Times New Roman" w:eastAsia="等线" w:hAnsi="Times New Roman" w:cs="Times New Roman" w:hint="eastAsia"/>
                          <w:iCs/>
                          <w:kern w:val="0"/>
                          <w:sz w:val="18"/>
                          <w:szCs w:val="18"/>
                          <w:lang w:val="en-GB" w:eastAsia="en-US"/>
                        </w:rPr>
                        <w:t>euse legacy approach to derive REFSENS, further discuss SNR, NF, IM</w:t>
                      </w:r>
                    </w:p>
                    <w:p w14:paraId="28878F2D" w14:textId="77777777" w:rsidR="004858F9" w:rsidRPr="00A16D9D" w:rsidRDefault="004858F9" w:rsidP="004858F9">
                      <w:pPr>
                        <w:widowControl/>
                        <w:numPr>
                          <w:ilvl w:val="1"/>
                          <w:numId w:val="15"/>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hint="eastAsia"/>
                          <w:iCs/>
                          <w:kern w:val="0"/>
                          <w:sz w:val="18"/>
                          <w:szCs w:val="18"/>
                          <w:lang w:val="en-GB" w:eastAsia="en-US"/>
                        </w:rPr>
                        <w:t>F</w:t>
                      </w:r>
                      <w:r w:rsidRPr="00A16D9D">
                        <w:rPr>
                          <w:rFonts w:ascii="Times New Roman" w:eastAsia="等线" w:hAnsi="Times New Roman" w:cs="Times New Roman"/>
                          <w:iCs/>
                          <w:kern w:val="0"/>
                          <w:sz w:val="18"/>
                          <w:szCs w:val="18"/>
                          <w:lang w:val="en-GB" w:eastAsia="en-US"/>
                        </w:rPr>
                        <w:t xml:space="preserve">FS whether to design REFSENS requirements or other requirements to ensure LP-WUR meet the coverage </w:t>
                      </w:r>
                      <w:proofErr w:type="gramStart"/>
                      <w:r w:rsidRPr="00A16D9D">
                        <w:rPr>
                          <w:rFonts w:ascii="Times New Roman" w:eastAsia="等线" w:hAnsi="Times New Roman" w:cs="Times New Roman"/>
                          <w:iCs/>
                          <w:kern w:val="0"/>
                          <w:sz w:val="18"/>
                          <w:szCs w:val="18"/>
                          <w:lang w:val="en-GB" w:eastAsia="en-US"/>
                        </w:rPr>
                        <w:t>target</w:t>
                      </w:r>
                      <w:proofErr w:type="gramEnd"/>
                    </w:p>
                    <w:p w14:paraId="738C7754" w14:textId="77777777" w:rsidR="004858F9" w:rsidRPr="00A16D9D" w:rsidRDefault="004858F9" w:rsidP="004858F9">
                      <w:pPr>
                        <w:widowControl/>
                        <w:numPr>
                          <w:ilvl w:val="1"/>
                          <w:numId w:val="15"/>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Side condition for REFSENS test: DL test signal will only have LP-WUS signal. </w:t>
                      </w:r>
                    </w:p>
                    <w:p w14:paraId="6ECAC461"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73DCA89C"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w:t>
                      </w:r>
                      <w:r w:rsidRPr="00A16D9D">
                        <w:rPr>
                          <w:rFonts w:ascii="Times New Roman" w:eastAsia="等线" w:hAnsi="Times New Roman" w:cs="Times New Roman" w:hint="eastAsia"/>
                          <w:b/>
                          <w:iCs/>
                          <w:kern w:val="0"/>
                          <w:sz w:val="18"/>
                          <w:szCs w:val="18"/>
                          <w:u w:val="single"/>
                          <w:lang w:val="en-GB" w:eastAsia="en-US"/>
                        </w:rPr>
                        <w:t>3</w:t>
                      </w:r>
                      <w:r w:rsidRPr="00A16D9D">
                        <w:rPr>
                          <w:rFonts w:ascii="Times New Roman" w:eastAsia="等线" w:hAnsi="Times New Roman" w:cs="Times New Roman"/>
                          <w:b/>
                          <w:iCs/>
                          <w:kern w:val="0"/>
                          <w:sz w:val="18"/>
                          <w:szCs w:val="18"/>
                          <w:u w:val="single"/>
                          <w:lang w:val="en-GB" w:eastAsia="en-US"/>
                        </w:rPr>
                        <w:t xml:space="preserve">: </w:t>
                      </w:r>
                      <w:r w:rsidRPr="00A16D9D">
                        <w:rPr>
                          <w:rFonts w:ascii="Times New Roman" w:eastAsia="等线" w:hAnsi="Times New Roman" w:cs="Times New Roman" w:hint="eastAsia"/>
                          <w:b/>
                          <w:iCs/>
                          <w:kern w:val="0"/>
                          <w:sz w:val="18"/>
                          <w:szCs w:val="18"/>
                          <w:u w:val="single"/>
                          <w:lang w:val="en-GB" w:eastAsia="en-US"/>
                        </w:rPr>
                        <w:t xml:space="preserve">How to decide SNR value (not requirement) for </w:t>
                      </w:r>
                      <w:proofErr w:type="gramStart"/>
                      <w:r w:rsidRPr="00A16D9D">
                        <w:rPr>
                          <w:rFonts w:ascii="Times New Roman" w:eastAsia="等线" w:hAnsi="Times New Roman" w:cs="Times New Roman" w:hint="eastAsia"/>
                          <w:b/>
                          <w:iCs/>
                          <w:kern w:val="0"/>
                          <w:sz w:val="18"/>
                          <w:szCs w:val="18"/>
                          <w:u w:val="single"/>
                          <w:lang w:val="en-GB" w:eastAsia="en-US"/>
                        </w:rPr>
                        <w:t>REFSENS</w:t>
                      </w:r>
                      <w:proofErr w:type="gramEnd"/>
                    </w:p>
                    <w:p w14:paraId="733D4DBF"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b/>
                          <w:iCs/>
                          <w:kern w:val="0"/>
                          <w:sz w:val="18"/>
                          <w:szCs w:val="18"/>
                          <w:lang w:val="en-GB" w:eastAsia="en-US"/>
                        </w:rPr>
                        <w:t>Way forward:</w:t>
                      </w:r>
                      <w:r w:rsidRPr="00A16D9D">
                        <w:rPr>
                          <w:rFonts w:ascii="Times New Roman" w:eastAsia="等线" w:hAnsi="Times New Roman" w:cs="Times New Roman"/>
                          <w:iCs/>
                          <w:kern w:val="0"/>
                          <w:sz w:val="18"/>
                          <w:szCs w:val="18"/>
                          <w:lang w:val="en-GB" w:eastAsia="en-US"/>
                        </w:rPr>
                        <w:t xml:space="preserve"> </w:t>
                      </w:r>
                    </w:p>
                    <w:p w14:paraId="11DC99F1"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A</w:t>
                      </w:r>
                      <w:r w:rsidRPr="00A16D9D">
                        <w:rPr>
                          <w:rFonts w:ascii="Times New Roman" w:eastAsia="等线" w:hAnsi="Times New Roman" w:cs="Times New Roman" w:hint="eastAsia"/>
                          <w:iCs/>
                          <w:kern w:val="0"/>
                          <w:sz w:val="18"/>
                          <w:szCs w:val="18"/>
                          <w:lang w:val="en-GB" w:eastAsia="en-US"/>
                        </w:rPr>
                        <w:t xml:space="preserve">fter concluding WUS design in RAN1, the SNR to specify REFSENS requirements should be decided in </w:t>
                      </w:r>
                      <w:proofErr w:type="gramStart"/>
                      <w:r w:rsidRPr="00A16D9D">
                        <w:rPr>
                          <w:rFonts w:ascii="Times New Roman" w:eastAsia="等线" w:hAnsi="Times New Roman" w:cs="Times New Roman" w:hint="eastAsia"/>
                          <w:iCs/>
                          <w:kern w:val="0"/>
                          <w:sz w:val="18"/>
                          <w:szCs w:val="18"/>
                          <w:lang w:val="en-GB" w:eastAsia="en-US"/>
                        </w:rPr>
                        <w:t>RAN4</w:t>
                      </w:r>
                      <w:proofErr w:type="gramEnd"/>
                    </w:p>
                    <w:p w14:paraId="570A6846"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454F2856"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w:t>
                      </w:r>
                      <w:r w:rsidRPr="00A16D9D">
                        <w:rPr>
                          <w:rFonts w:ascii="Times New Roman" w:eastAsia="等线" w:hAnsi="Times New Roman" w:cs="Times New Roman" w:hint="eastAsia"/>
                          <w:b/>
                          <w:iCs/>
                          <w:kern w:val="0"/>
                          <w:sz w:val="18"/>
                          <w:szCs w:val="18"/>
                          <w:u w:val="single"/>
                          <w:lang w:val="en-GB" w:eastAsia="en-US"/>
                        </w:rPr>
                        <w:t>4</w:t>
                      </w:r>
                      <w:r w:rsidRPr="00A16D9D">
                        <w:rPr>
                          <w:rFonts w:ascii="Times New Roman" w:eastAsia="等线" w:hAnsi="Times New Roman" w:cs="Times New Roman"/>
                          <w:b/>
                          <w:iCs/>
                          <w:kern w:val="0"/>
                          <w:sz w:val="18"/>
                          <w:szCs w:val="18"/>
                          <w:u w:val="single"/>
                          <w:lang w:val="en-GB" w:eastAsia="en-US"/>
                        </w:rPr>
                        <w:t xml:space="preserve">: </w:t>
                      </w:r>
                      <w:r w:rsidRPr="00A16D9D">
                        <w:rPr>
                          <w:rFonts w:ascii="Times New Roman" w:eastAsia="等线" w:hAnsi="Times New Roman" w:cs="Times New Roman" w:hint="eastAsia"/>
                          <w:b/>
                          <w:iCs/>
                          <w:kern w:val="0"/>
                          <w:sz w:val="18"/>
                          <w:szCs w:val="18"/>
                          <w:u w:val="single"/>
                          <w:lang w:val="en-GB" w:eastAsia="en-US"/>
                        </w:rPr>
                        <w:t xml:space="preserve">How to decide NF value (not requirement) for </w:t>
                      </w:r>
                      <w:proofErr w:type="gramStart"/>
                      <w:r w:rsidRPr="00A16D9D">
                        <w:rPr>
                          <w:rFonts w:ascii="Times New Roman" w:eastAsia="等线" w:hAnsi="Times New Roman" w:cs="Times New Roman" w:hint="eastAsia"/>
                          <w:b/>
                          <w:iCs/>
                          <w:kern w:val="0"/>
                          <w:sz w:val="18"/>
                          <w:szCs w:val="18"/>
                          <w:u w:val="single"/>
                          <w:lang w:val="en-GB" w:eastAsia="en-US"/>
                        </w:rPr>
                        <w:t>REFSENS</w:t>
                      </w:r>
                      <w:proofErr w:type="gramEnd"/>
                    </w:p>
                    <w:p w14:paraId="08CB3C18"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b/>
                          <w:iCs/>
                          <w:kern w:val="0"/>
                          <w:sz w:val="18"/>
                          <w:szCs w:val="18"/>
                          <w:lang w:val="en-GB" w:eastAsia="en-US"/>
                        </w:rPr>
                        <w:t>Way forward:</w:t>
                      </w:r>
                      <w:r w:rsidRPr="00A16D9D">
                        <w:rPr>
                          <w:rFonts w:ascii="Times New Roman" w:eastAsia="等线" w:hAnsi="Times New Roman" w:cs="Times New Roman"/>
                          <w:iCs/>
                          <w:kern w:val="0"/>
                          <w:sz w:val="18"/>
                          <w:szCs w:val="18"/>
                          <w:lang w:val="en-GB" w:eastAsia="en-US"/>
                        </w:rPr>
                        <w:t xml:space="preserve"> </w:t>
                      </w:r>
                    </w:p>
                    <w:p w14:paraId="77CD17D1"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E</w:t>
                      </w:r>
                      <w:r w:rsidRPr="00A16D9D">
                        <w:rPr>
                          <w:rFonts w:ascii="Times New Roman" w:eastAsia="等线" w:hAnsi="Times New Roman" w:cs="Times New Roman" w:hint="eastAsia"/>
                          <w:iCs/>
                          <w:kern w:val="0"/>
                          <w:sz w:val="18"/>
                          <w:szCs w:val="18"/>
                          <w:lang w:val="en-GB" w:eastAsia="en-US"/>
                        </w:rPr>
                        <w:t xml:space="preserve">ncourage companies input on NF analysis for different LP-WUR </w:t>
                      </w:r>
                      <w:proofErr w:type="gramStart"/>
                      <w:r w:rsidRPr="00A16D9D">
                        <w:rPr>
                          <w:rFonts w:ascii="Times New Roman" w:eastAsia="等线" w:hAnsi="Times New Roman" w:cs="Times New Roman" w:hint="eastAsia"/>
                          <w:iCs/>
                          <w:kern w:val="0"/>
                          <w:sz w:val="18"/>
                          <w:szCs w:val="18"/>
                          <w:lang w:val="en-GB" w:eastAsia="en-US"/>
                        </w:rPr>
                        <w:t>types</w:t>
                      </w:r>
                      <w:proofErr w:type="gramEnd"/>
                    </w:p>
                    <w:p w14:paraId="1217A87C"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30A764C1"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b/>
                          <w:iCs/>
                          <w:kern w:val="0"/>
                          <w:sz w:val="18"/>
                          <w:szCs w:val="18"/>
                          <w:u w:val="single"/>
                          <w:lang w:val="en-GB" w:eastAsia="en-US"/>
                        </w:rPr>
                      </w:pPr>
                      <w:r w:rsidRPr="00A16D9D">
                        <w:rPr>
                          <w:rFonts w:ascii="Times New Roman" w:eastAsia="等线" w:hAnsi="Times New Roman" w:cs="Times New Roman"/>
                          <w:b/>
                          <w:iCs/>
                          <w:kern w:val="0"/>
                          <w:sz w:val="18"/>
                          <w:szCs w:val="18"/>
                          <w:u w:val="single"/>
                          <w:lang w:val="en-GB" w:eastAsia="en-US"/>
                        </w:rPr>
                        <w:t>Issue 2-</w:t>
                      </w:r>
                      <w:r w:rsidRPr="00A16D9D">
                        <w:rPr>
                          <w:rFonts w:ascii="Times New Roman" w:eastAsia="等线" w:hAnsi="Times New Roman" w:cs="Times New Roman" w:hint="eastAsia"/>
                          <w:b/>
                          <w:iCs/>
                          <w:kern w:val="0"/>
                          <w:sz w:val="18"/>
                          <w:szCs w:val="18"/>
                          <w:u w:val="single"/>
                          <w:lang w:val="en-GB" w:eastAsia="en-US"/>
                        </w:rPr>
                        <w:t>2</w:t>
                      </w:r>
                      <w:r w:rsidRPr="00A16D9D">
                        <w:rPr>
                          <w:rFonts w:ascii="Times New Roman" w:eastAsia="等线" w:hAnsi="Times New Roman" w:cs="Times New Roman"/>
                          <w:b/>
                          <w:iCs/>
                          <w:kern w:val="0"/>
                          <w:sz w:val="18"/>
                          <w:szCs w:val="18"/>
                          <w:u w:val="single"/>
                          <w:lang w:val="en-GB" w:eastAsia="en-US"/>
                        </w:rPr>
                        <w:t>-</w:t>
                      </w:r>
                      <w:r w:rsidRPr="00A16D9D">
                        <w:rPr>
                          <w:rFonts w:ascii="Times New Roman" w:eastAsia="等线" w:hAnsi="Times New Roman" w:cs="Times New Roman" w:hint="eastAsia"/>
                          <w:b/>
                          <w:iCs/>
                          <w:kern w:val="0"/>
                          <w:sz w:val="18"/>
                          <w:szCs w:val="18"/>
                          <w:u w:val="single"/>
                          <w:lang w:val="en-GB" w:eastAsia="en-US"/>
                        </w:rPr>
                        <w:t>5</w:t>
                      </w:r>
                      <w:r w:rsidRPr="00A16D9D">
                        <w:rPr>
                          <w:rFonts w:ascii="Times New Roman" w:eastAsia="等线" w:hAnsi="Times New Roman" w:cs="Times New Roman"/>
                          <w:b/>
                          <w:iCs/>
                          <w:kern w:val="0"/>
                          <w:sz w:val="18"/>
                          <w:szCs w:val="18"/>
                          <w:u w:val="single"/>
                          <w:lang w:val="en-GB" w:eastAsia="en-US"/>
                        </w:rPr>
                        <w:t xml:space="preserve">: </w:t>
                      </w:r>
                      <w:r w:rsidRPr="00A16D9D">
                        <w:rPr>
                          <w:rFonts w:ascii="Times New Roman" w:eastAsia="等线" w:hAnsi="Times New Roman" w:cs="Times New Roman" w:hint="eastAsia"/>
                          <w:b/>
                          <w:iCs/>
                          <w:kern w:val="0"/>
                          <w:sz w:val="18"/>
                          <w:szCs w:val="18"/>
                          <w:u w:val="single"/>
                          <w:lang w:val="en-GB" w:eastAsia="en-US"/>
                        </w:rPr>
                        <w:t>RF/A</w:t>
                      </w:r>
                      <w:r w:rsidRPr="00A16D9D">
                        <w:rPr>
                          <w:rFonts w:ascii="Times New Roman" w:eastAsia="等线" w:hAnsi="Times New Roman" w:cs="Times New Roman"/>
                          <w:b/>
                          <w:iCs/>
                          <w:kern w:val="0"/>
                          <w:sz w:val="18"/>
                          <w:szCs w:val="18"/>
                          <w:u w:val="single"/>
                          <w:lang w:val="en-GB" w:eastAsia="en-US"/>
                        </w:rPr>
                        <w:t>ntenna</w:t>
                      </w:r>
                      <w:r w:rsidRPr="00A16D9D">
                        <w:rPr>
                          <w:rFonts w:ascii="Times New Roman" w:eastAsia="等线" w:hAnsi="Times New Roman" w:cs="Times New Roman" w:hint="eastAsia"/>
                          <w:b/>
                          <w:iCs/>
                          <w:kern w:val="0"/>
                          <w:sz w:val="18"/>
                          <w:szCs w:val="18"/>
                          <w:u w:val="single"/>
                          <w:lang w:val="en-GB" w:eastAsia="en-US"/>
                        </w:rPr>
                        <w:t xml:space="preserve"> Architecture considerations for LP-WUS receiver</w:t>
                      </w:r>
                    </w:p>
                    <w:p w14:paraId="20D11370"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b/>
                          <w:iCs/>
                          <w:kern w:val="0"/>
                          <w:sz w:val="18"/>
                          <w:szCs w:val="18"/>
                          <w:lang w:val="en-GB" w:eastAsia="en-US"/>
                        </w:rPr>
                        <w:t>Way forward:</w:t>
                      </w:r>
                      <w:r w:rsidRPr="00A16D9D">
                        <w:rPr>
                          <w:rFonts w:ascii="Times New Roman" w:eastAsia="等线" w:hAnsi="Times New Roman" w:cs="Times New Roman"/>
                          <w:iCs/>
                          <w:kern w:val="0"/>
                          <w:sz w:val="18"/>
                          <w:szCs w:val="18"/>
                          <w:lang w:val="en-GB" w:eastAsia="en-US"/>
                        </w:rPr>
                        <w:t xml:space="preserve"> </w:t>
                      </w:r>
                    </w:p>
                    <w:p w14:paraId="0FE36291"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hint="eastAsia"/>
                          <w:iCs/>
                          <w:kern w:val="0"/>
                          <w:sz w:val="18"/>
                          <w:szCs w:val="18"/>
                          <w:lang w:val="en-GB" w:eastAsia="en-US"/>
                        </w:rPr>
                        <w:t xml:space="preserve">Detailed antenna/RF architecture can be considered in issue 2-2-4 </w:t>
                      </w:r>
                      <w:proofErr w:type="gramStart"/>
                      <w:r w:rsidRPr="00A16D9D">
                        <w:rPr>
                          <w:rFonts w:ascii="Times New Roman" w:eastAsia="等线" w:hAnsi="Times New Roman" w:cs="Times New Roman" w:hint="eastAsia"/>
                          <w:iCs/>
                          <w:kern w:val="0"/>
                          <w:sz w:val="18"/>
                          <w:szCs w:val="18"/>
                          <w:lang w:val="en-GB" w:eastAsia="en-US"/>
                        </w:rPr>
                        <w:t>analysis</w:t>
                      </w:r>
                      <w:proofErr w:type="gramEnd"/>
                    </w:p>
                    <w:p w14:paraId="214914F7" w14:textId="77777777" w:rsidR="004858F9" w:rsidRPr="00A16D9D" w:rsidRDefault="004858F9" w:rsidP="004858F9">
                      <w:pPr>
                        <w:widowControl/>
                        <w:numPr>
                          <w:ilvl w:val="1"/>
                          <w:numId w:val="7"/>
                        </w:numPr>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r w:rsidRPr="00A16D9D">
                        <w:rPr>
                          <w:rFonts w:ascii="Times New Roman" w:eastAsia="等线" w:hAnsi="Times New Roman" w:cs="Times New Roman"/>
                          <w:iCs/>
                          <w:kern w:val="0"/>
                          <w:sz w:val="18"/>
                          <w:szCs w:val="18"/>
                          <w:lang w:val="en-GB" w:eastAsia="en-US"/>
                        </w:rPr>
                        <w:t xml:space="preserve">FFS other RAN4 impacts than </w:t>
                      </w:r>
                      <w:proofErr w:type="gramStart"/>
                      <w:r w:rsidRPr="00A16D9D">
                        <w:rPr>
                          <w:rFonts w:ascii="Times New Roman" w:eastAsia="等线" w:hAnsi="Times New Roman" w:cs="Times New Roman"/>
                          <w:iCs/>
                          <w:kern w:val="0"/>
                          <w:sz w:val="18"/>
                          <w:szCs w:val="18"/>
                          <w:lang w:val="en-GB" w:eastAsia="en-US"/>
                        </w:rPr>
                        <w:t>REFSENS</w:t>
                      </w:r>
                      <w:proofErr w:type="gramEnd"/>
                    </w:p>
                    <w:p w14:paraId="0BB61BBB" w14:textId="77777777" w:rsidR="004858F9" w:rsidRPr="00A16D9D"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p w14:paraId="645279CC" w14:textId="77777777" w:rsidR="004858F9" w:rsidRPr="00F273C0" w:rsidRDefault="004858F9" w:rsidP="004858F9">
                      <w:pPr>
                        <w:widowControl/>
                        <w:overflowPunct w:val="0"/>
                        <w:autoSpaceDE w:val="0"/>
                        <w:autoSpaceDN w:val="0"/>
                        <w:adjustRightInd w:val="0"/>
                        <w:jc w:val="left"/>
                        <w:textAlignment w:val="baseline"/>
                        <w:rPr>
                          <w:rFonts w:ascii="Times New Roman" w:eastAsia="等线" w:hAnsi="Times New Roman" w:cs="Times New Roman"/>
                          <w:iCs/>
                          <w:kern w:val="0"/>
                          <w:sz w:val="18"/>
                          <w:szCs w:val="18"/>
                          <w:lang w:val="en-GB" w:eastAsia="en-US"/>
                        </w:rPr>
                      </w:pPr>
                    </w:p>
                  </w:txbxContent>
                </v:textbox>
                <w10:anchorlock/>
              </v:shape>
            </w:pict>
          </mc:Fallback>
        </mc:AlternateContent>
      </w:r>
    </w:p>
    <w:p w14:paraId="14333F59" w14:textId="516E8FBA" w:rsidR="00DA74E9" w:rsidRDefault="00C578E7" w:rsidP="00A16D9D">
      <w:pPr>
        <w:spacing w:after="120"/>
        <w:jc w:val="left"/>
        <w:rPr>
          <w:rFonts w:ascii="Times New Roman" w:hAnsi="Times New Roman"/>
          <w:szCs w:val="20"/>
        </w:rPr>
      </w:pPr>
      <w:r>
        <w:rPr>
          <w:rFonts w:ascii="Times New Roman" w:hAnsi="Times New Roman" w:hint="eastAsia"/>
          <w:szCs w:val="20"/>
        </w:rPr>
        <w:t>For MR</w:t>
      </w:r>
      <w:r w:rsidR="00DA74E9">
        <w:rPr>
          <w:rFonts w:ascii="Times New Roman" w:hAnsi="Times New Roman" w:hint="eastAsia"/>
          <w:szCs w:val="20"/>
        </w:rPr>
        <w:t xml:space="preserve">, </w:t>
      </w:r>
      <w:r w:rsidR="00DA74E9" w:rsidRPr="00DA74E9">
        <w:rPr>
          <w:rFonts w:ascii="Times New Roman" w:hAnsi="Times New Roman"/>
          <w:szCs w:val="20"/>
        </w:rPr>
        <w:t>REFSENS is defined with the assumption that the throughput shall be ≥ 95% of the maximum throughput of the reference measurement channels</w:t>
      </w:r>
      <w:r w:rsidR="00DA74E9">
        <w:rPr>
          <w:rFonts w:ascii="Times New Roman" w:hAnsi="Times New Roman" w:hint="eastAsia"/>
          <w:szCs w:val="20"/>
        </w:rPr>
        <w:t xml:space="preserve">, 95% throughput loss can be mapped to 5% BLER of AWGN-based SNR </w:t>
      </w:r>
      <w:r w:rsidR="00DA74E9">
        <w:rPr>
          <w:rFonts w:ascii="Times New Roman" w:hAnsi="Times New Roman"/>
          <w:szCs w:val="20"/>
        </w:rPr>
        <w:t>evaluation</w:t>
      </w:r>
      <w:r w:rsidR="00DA74E9">
        <w:rPr>
          <w:rFonts w:ascii="Times New Roman" w:hAnsi="Times New Roman" w:hint="eastAsia"/>
          <w:szCs w:val="20"/>
        </w:rPr>
        <w:t xml:space="preserve">. </w:t>
      </w:r>
      <w:r w:rsidR="00DA74E9">
        <w:rPr>
          <w:rFonts w:ascii="Times New Roman" w:hAnsi="Times New Roman"/>
          <w:szCs w:val="20"/>
        </w:rPr>
        <w:t>I</w:t>
      </w:r>
      <w:r w:rsidR="00DA74E9">
        <w:rPr>
          <w:rFonts w:ascii="Times New Roman" w:hAnsi="Times New Roman" w:hint="eastAsia"/>
          <w:szCs w:val="20"/>
        </w:rPr>
        <w:t xml:space="preserve">f we consider similar approach, the LR may </w:t>
      </w:r>
      <w:r w:rsidR="0022160A">
        <w:rPr>
          <w:rFonts w:ascii="Times New Roman" w:hAnsi="Times New Roman" w:hint="eastAsia"/>
          <w:szCs w:val="20"/>
        </w:rPr>
        <w:t xml:space="preserve">also </w:t>
      </w:r>
      <w:r w:rsidR="00DA74E9">
        <w:rPr>
          <w:rFonts w:ascii="Times New Roman" w:hAnsi="Times New Roman" w:hint="eastAsia"/>
          <w:szCs w:val="20"/>
        </w:rPr>
        <w:t xml:space="preserve">need to consider 5% </w:t>
      </w:r>
      <w:r w:rsidR="00384141">
        <w:rPr>
          <w:rFonts w:ascii="Times New Roman" w:hAnsi="Times New Roman" w:hint="eastAsia"/>
          <w:szCs w:val="20"/>
        </w:rPr>
        <w:t>MDR</w:t>
      </w:r>
      <w:r w:rsidR="00DA74E9">
        <w:rPr>
          <w:rFonts w:ascii="Times New Roman" w:hAnsi="Times New Roman" w:hint="eastAsia"/>
          <w:szCs w:val="20"/>
        </w:rPr>
        <w:t xml:space="preserve">. </w:t>
      </w:r>
    </w:p>
    <w:p w14:paraId="15BA53DA" w14:textId="71D96E2B" w:rsidR="00DA74E9" w:rsidRDefault="00DA74E9" w:rsidP="00DA74E9">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sidR="00076CE2">
        <w:rPr>
          <w:rFonts w:ascii="Times New Roman" w:hAnsi="Times New Roman" w:hint="eastAsia"/>
          <w:b/>
          <w:bCs/>
          <w:szCs w:val="20"/>
        </w:rPr>
        <w:t>8</w:t>
      </w:r>
      <w:r w:rsidRPr="0093647C">
        <w:rPr>
          <w:rFonts w:ascii="Times New Roman" w:hAnsi="Times New Roman" w:hint="eastAsia"/>
          <w:b/>
          <w:bCs/>
          <w:szCs w:val="20"/>
        </w:rPr>
        <w:t xml:space="preserve">: </w:t>
      </w:r>
      <w:r w:rsidR="00F75A9F">
        <w:rPr>
          <w:rFonts w:ascii="Times New Roman" w:hAnsi="Times New Roman" w:hint="eastAsia"/>
          <w:b/>
          <w:bCs/>
          <w:szCs w:val="20"/>
        </w:rPr>
        <w:t xml:space="preserve">Consider performance metric </w:t>
      </w:r>
      <w:r>
        <w:rPr>
          <w:rFonts w:ascii="Times New Roman" w:hAnsi="Times New Roman" w:hint="eastAsia"/>
          <w:b/>
          <w:bCs/>
          <w:szCs w:val="20"/>
        </w:rPr>
        <w:t xml:space="preserve">X </w:t>
      </w:r>
      <w:r w:rsidR="00F75A9F">
        <w:rPr>
          <w:rFonts w:ascii="Times New Roman" w:hAnsi="Times New Roman" w:hint="eastAsia"/>
          <w:b/>
          <w:bCs/>
          <w:szCs w:val="20"/>
        </w:rPr>
        <w:t>as</w:t>
      </w:r>
      <w:r>
        <w:rPr>
          <w:rFonts w:ascii="Times New Roman" w:hAnsi="Times New Roman" w:hint="eastAsia"/>
          <w:b/>
          <w:bCs/>
          <w:szCs w:val="20"/>
        </w:rPr>
        <w:t xml:space="preserve"> [1~5] % for MDR. </w:t>
      </w:r>
    </w:p>
    <w:p w14:paraId="37FDF555" w14:textId="2C0B8B10" w:rsidR="00543A2E" w:rsidRDefault="00DA74E9" w:rsidP="00655F33">
      <w:pPr>
        <w:spacing w:after="120"/>
        <w:jc w:val="left"/>
        <w:rPr>
          <w:rFonts w:ascii="Times New Roman" w:hAnsi="Times New Roman"/>
          <w:szCs w:val="20"/>
        </w:rPr>
      </w:pPr>
      <w:r>
        <w:rPr>
          <w:rFonts w:ascii="Times New Roman" w:hAnsi="Times New Roman"/>
          <w:szCs w:val="20"/>
        </w:rPr>
        <w:t>A</w:t>
      </w:r>
      <w:r>
        <w:rPr>
          <w:rFonts w:ascii="Times New Roman" w:hAnsi="Times New Roman" w:hint="eastAsia"/>
          <w:szCs w:val="20"/>
        </w:rPr>
        <w:t xml:space="preserve">s agreed, </w:t>
      </w:r>
      <w:r w:rsidR="003A6117">
        <w:rPr>
          <w:rFonts w:ascii="Times New Roman" w:hAnsi="Times New Roman" w:hint="eastAsia"/>
          <w:szCs w:val="20"/>
        </w:rPr>
        <w:t xml:space="preserve">REFSENS is </w:t>
      </w:r>
      <w:r>
        <w:rPr>
          <w:rFonts w:ascii="Times New Roman" w:hAnsi="Times New Roman" w:hint="eastAsia"/>
          <w:szCs w:val="20"/>
        </w:rPr>
        <w:t xml:space="preserve">defined </w:t>
      </w:r>
      <w:r w:rsidR="003A6117">
        <w:rPr>
          <w:rFonts w:ascii="Times New Roman" w:hAnsi="Times New Roman" w:hint="eastAsia"/>
          <w:szCs w:val="20"/>
        </w:rPr>
        <w:t xml:space="preserve">based on LP-WUS signal </w:t>
      </w:r>
      <w:r w:rsidR="00BA61C8">
        <w:rPr>
          <w:rFonts w:ascii="Times New Roman" w:hAnsi="Times New Roman" w:hint="eastAsia"/>
          <w:szCs w:val="20"/>
        </w:rPr>
        <w:t xml:space="preserve">only </w:t>
      </w:r>
      <w:r w:rsidR="003A6117">
        <w:rPr>
          <w:rFonts w:ascii="Times New Roman" w:hAnsi="Times New Roman" w:hint="eastAsia"/>
          <w:szCs w:val="20"/>
        </w:rPr>
        <w:t>without in-band NR interference</w:t>
      </w:r>
      <w:r w:rsidR="00A748FF">
        <w:rPr>
          <w:rFonts w:ascii="Times New Roman" w:hAnsi="Times New Roman" w:hint="eastAsia"/>
          <w:szCs w:val="20"/>
        </w:rPr>
        <w:t xml:space="preserve"> and AWGN noise</w:t>
      </w:r>
      <w:r w:rsidR="003A6117">
        <w:rPr>
          <w:rFonts w:ascii="Times New Roman" w:hAnsi="Times New Roman" w:hint="eastAsia"/>
          <w:szCs w:val="20"/>
        </w:rPr>
        <w:t xml:space="preserve">, the </w:t>
      </w:r>
      <w:r w:rsidR="00543A2E">
        <w:rPr>
          <w:rFonts w:ascii="Times New Roman" w:hAnsi="Times New Roman" w:hint="eastAsia"/>
          <w:szCs w:val="20"/>
        </w:rPr>
        <w:t xml:space="preserve">miss detection rate </w:t>
      </w:r>
      <w:r w:rsidR="00047038">
        <w:rPr>
          <w:rFonts w:ascii="Times New Roman" w:hAnsi="Times New Roman" w:hint="eastAsia"/>
          <w:szCs w:val="20"/>
        </w:rPr>
        <w:t xml:space="preserve">(MDR) </w:t>
      </w:r>
      <w:r w:rsidR="00543A2E">
        <w:rPr>
          <w:rFonts w:ascii="Times New Roman" w:hAnsi="Times New Roman" w:hint="eastAsia"/>
          <w:szCs w:val="20"/>
        </w:rPr>
        <w:t xml:space="preserve">should be the </w:t>
      </w:r>
      <w:r w:rsidR="00543A2E" w:rsidRPr="00543A2E">
        <w:rPr>
          <w:rFonts w:ascii="Times New Roman" w:hAnsi="Times New Roman"/>
          <w:szCs w:val="20"/>
        </w:rPr>
        <w:t xml:space="preserve">probability of not detecting a </w:t>
      </w:r>
      <w:r w:rsidR="00A024D4">
        <w:rPr>
          <w:rFonts w:ascii="Times New Roman" w:hAnsi="Times New Roman" w:hint="eastAsia"/>
          <w:szCs w:val="20"/>
        </w:rPr>
        <w:t>wake-up</w:t>
      </w:r>
      <w:r w:rsidR="00543A2E" w:rsidRPr="00543A2E">
        <w:rPr>
          <w:rFonts w:ascii="Times New Roman" w:hAnsi="Times New Roman"/>
          <w:szCs w:val="20"/>
        </w:rPr>
        <w:t xml:space="preserve"> when a </w:t>
      </w:r>
      <w:r w:rsidR="00A024D4">
        <w:rPr>
          <w:rFonts w:ascii="Times New Roman" w:hAnsi="Times New Roman" w:hint="eastAsia"/>
          <w:szCs w:val="20"/>
        </w:rPr>
        <w:t>wake-up signal</w:t>
      </w:r>
      <w:r w:rsidR="00543A2E" w:rsidRPr="00543A2E">
        <w:rPr>
          <w:rFonts w:ascii="Times New Roman" w:hAnsi="Times New Roman"/>
          <w:szCs w:val="20"/>
        </w:rPr>
        <w:t xml:space="preserve"> </w:t>
      </w:r>
      <w:r w:rsidR="00543A2E">
        <w:rPr>
          <w:rFonts w:ascii="Times New Roman" w:hAnsi="Times New Roman" w:hint="eastAsia"/>
          <w:szCs w:val="20"/>
        </w:rPr>
        <w:t>is</w:t>
      </w:r>
      <w:r w:rsidR="00543A2E" w:rsidRPr="00543A2E">
        <w:rPr>
          <w:rFonts w:ascii="Times New Roman" w:hAnsi="Times New Roman"/>
          <w:szCs w:val="20"/>
        </w:rPr>
        <w:t xml:space="preserve"> sent</w:t>
      </w:r>
      <w:r w:rsidR="00543A2E">
        <w:rPr>
          <w:rFonts w:ascii="Times New Roman" w:hAnsi="Times New Roman" w:hint="eastAsia"/>
          <w:szCs w:val="20"/>
        </w:rPr>
        <w:t xml:space="preserve">. </w:t>
      </w:r>
    </w:p>
    <w:p w14:paraId="60E9F78A" w14:textId="5957C3F3" w:rsidR="00047038" w:rsidRDefault="00047038" w:rsidP="00047038">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sidR="00A748FF">
        <w:rPr>
          <w:rFonts w:ascii="Times New Roman" w:hAnsi="Times New Roman" w:hint="eastAsia"/>
          <w:b/>
          <w:bCs/>
          <w:szCs w:val="20"/>
        </w:rPr>
        <w:t>9</w:t>
      </w:r>
      <w:r w:rsidRPr="0093647C">
        <w:rPr>
          <w:rFonts w:ascii="Times New Roman" w:hAnsi="Times New Roman" w:hint="eastAsia"/>
          <w:b/>
          <w:bCs/>
          <w:szCs w:val="20"/>
        </w:rPr>
        <w:t xml:space="preserve">: </w:t>
      </w:r>
      <w:r>
        <w:rPr>
          <w:rFonts w:ascii="Times New Roman" w:hAnsi="Times New Roman" w:hint="eastAsia"/>
          <w:b/>
          <w:bCs/>
          <w:szCs w:val="20"/>
        </w:rPr>
        <w:t>For REFSENS</w:t>
      </w:r>
      <w:r w:rsidR="00A748FF">
        <w:rPr>
          <w:rFonts w:ascii="Times New Roman" w:hAnsi="Times New Roman" w:hint="eastAsia"/>
          <w:b/>
          <w:bCs/>
          <w:szCs w:val="20"/>
        </w:rPr>
        <w:t xml:space="preserve"> requirement</w:t>
      </w:r>
      <w:r>
        <w:rPr>
          <w:rFonts w:ascii="Times New Roman" w:hAnsi="Times New Roman" w:hint="eastAsia"/>
          <w:b/>
          <w:bCs/>
          <w:szCs w:val="20"/>
        </w:rPr>
        <w:t xml:space="preserve">, </w:t>
      </w:r>
      <w:r w:rsidR="00A748FF">
        <w:rPr>
          <w:rFonts w:ascii="Times New Roman" w:hAnsi="Times New Roman" w:hint="eastAsia"/>
          <w:b/>
          <w:bCs/>
          <w:szCs w:val="20"/>
        </w:rPr>
        <w:t>the performance metric should be</w:t>
      </w:r>
      <w:r>
        <w:rPr>
          <w:rFonts w:ascii="Times New Roman" w:hAnsi="Times New Roman" w:hint="eastAsia"/>
          <w:b/>
          <w:bCs/>
          <w:szCs w:val="20"/>
        </w:rPr>
        <w:t xml:space="preserve"> MDR</w:t>
      </w:r>
      <w:r w:rsidR="0056425B">
        <w:rPr>
          <w:rFonts w:ascii="Times New Roman" w:hAnsi="Times New Roman" w:hint="eastAsia"/>
          <w:b/>
          <w:bCs/>
          <w:szCs w:val="20"/>
        </w:rPr>
        <w:t xml:space="preserve"> only</w:t>
      </w:r>
      <w:r>
        <w:rPr>
          <w:rFonts w:ascii="Times New Roman" w:hAnsi="Times New Roman" w:hint="eastAsia"/>
          <w:b/>
          <w:bCs/>
          <w:szCs w:val="20"/>
        </w:rPr>
        <w:t xml:space="preserve">.  </w:t>
      </w:r>
    </w:p>
    <w:p w14:paraId="11F77F25" w14:textId="56C423B4" w:rsidR="003A6117" w:rsidRPr="004C0F85" w:rsidRDefault="00A748FF" w:rsidP="00655F33">
      <w:pPr>
        <w:spacing w:after="120"/>
        <w:jc w:val="left"/>
        <w:rPr>
          <w:rFonts w:ascii="Times New Roman" w:hAnsi="Times New Roman"/>
          <w:szCs w:val="20"/>
        </w:rPr>
      </w:pPr>
      <w:r>
        <w:rPr>
          <w:rFonts w:ascii="Times New Roman" w:hAnsi="Times New Roman" w:hint="eastAsia"/>
          <w:szCs w:val="20"/>
        </w:rPr>
        <w:t>F</w:t>
      </w:r>
      <w:r w:rsidR="003A6117">
        <w:rPr>
          <w:rFonts w:ascii="Times New Roman" w:hAnsi="Times New Roman" w:hint="eastAsia"/>
          <w:szCs w:val="20"/>
        </w:rPr>
        <w:t>alse alarm rate</w:t>
      </w:r>
      <w:r w:rsidR="00047038">
        <w:rPr>
          <w:rFonts w:ascii="Times New Roman" w:hAnsi="Times New Roman" w:hint="eastAsia"/>
          <w:szCs w:val="20"/>
        </w:rPr>
        <w:t xml:space="preserve"> (FAR)</w:t>
      </w:r>
      <w:r w:rsidR="00543A2E">
        <w:rPr>
          <w:rFonts w:ascii="Times New Roman" w:hAnsi="Times New Roman" w:hint="eastAsia"/>
          <w:szCs w:val="20"/>
        </w:rPr>
        <w:t xml:space="preserve"> verification should be </w:t>
      </w:r>
      <w:r>
        <w:rPr>
          <w:rFonts w:ascii="Times New Roman" w:hAnsi="Times New Roman" w:hint="eastAsia"/>
          <w:szCs w:val="20"/>
        </w:rPr>
        <w:t>wake-up</w:t>
      </w:r>
      <w:r w:rsidR="00543A2E" w:rsidRPr="00543A2E">
        <w:rPr>
          <w:rFonts w:ascii="Times New Roman" w:hAnsi="Times New Roman"/>
          <w:szCs w:val="20"/>
        </w:rPr>
        <w:t xml:space="preserve"> is detected when nothing</w:t>
      </w:r>
      <w:r w:rsidR="00543A2E">
        <w:rPr>
          <w:rFonts w:ascii="Times New Roman" w:hAnsi="Times New Roman" w:hint="eastAsia"/>
          <w:szCs w:val="20"/>
        </w:rPr>
        <w:t>/noise</w:t>
      </w:r>
      <w:r w:rsidR="00543A2E" w:rsidRPr="00543A2E">
        <w:rPr>
          <w:rFonts w:ascii="Times New Roman" w:hAnsi="Times New Roman"/>
          <w:szCs w:val="20"/>
        </w:rPr>
        <w:t xml:space="preserve"> </w:t>
      </w:r>
      <w:r w:rsidR="00543A2E">
        <w:rPr>
          <w:rFonts w:ascii="Times New Roman" w:hAnsi="Times New Roman" w:hint="eastAsia"/>
          <w:szCs w:val="20"/>
        </w:rPr>
        <w:t>is</w:t>
      </w:r>
      <w:r w:rsidR="00543A2E" w:rsidRPr="00543A2E">
        <w:rPr>
          <w:rFonts w:ascii="Times New Roman" w:hAnsi="Times New Roman"/>
          <w:szCs w:val="20"/>
        </w:rPr>
        <w:t xml:space="preserve"> sent</w:t>
      </w:r>
      <w:r w:rsidR="003A6117">
        <w:rPr>
          <w:rFonts w:ascii="Times New Roman" w:hAnsi="Times New Roman" w:hint="eastAsia"/>
          <w:szCs w:val="20"/>
        </w:rPr>
        <w:t xml:space="preserve">, </w:t>
      </w:r>
      <w:r w:rsidR="004C0F85">
        <w:rPr>
          <w:rFonts w:ascii="Times New Roman" w:hAnsi="Times New Roman" w:hint="eastAsia"/>
          <w:szCs w:val="20"/>
        </w:rPr>
        <w:t xml:space="preserve">the DL should be </w:t>
      </w:r>
      <w:r w:rsidR="00543A2E">
        <w:rPr>
          <w:rFonts w:ascii="Times New Roman" w:hAnsi="Times New Roman" w:hint="eastAsia"/>
          <w:szCs w:val="20"/>
        </w:rPr>
        <w:t xml:space="preserve">configured as </w:t>
      </w:r>
      <w:r w:rsidR="004C0F85">
        <w:rPr>
          <w:rFonts w:ascii="Times New Roman" w:hAnsi="Times New Roman" w:hint="eastAsia"/>
          <w:szCs w:val="20"/>
        </w:rPr>
        <w:t xml:space="preserve">noise without </w:t>
      </w:r>
      <w:proofErr w:type="gramStart"/>
      <w:r w:rsidR="004C0F85">
        <w:rPr>
          <w:rFonts w:ascii="Times New Roman" w:hAnsi="Times New Roman" w:hint="eastAsia"/>
          <w:szCs w:val="20"/>
        </w:rPr>
        <w:t>wake up</w:t>
      </w:r>
      <w:proofErr w:type="gramEnd"/>
      <w:r w:rsidR="004C0F85">
        <w:rPr>
          <w:rFonts w:ascii="Times New Roman" w:hAnsi="Times New Roman" w:hint="eastAsia"/>
          <w:szCs w:val="20"/>
        </w:rPr>
        <w:t xml:space="preserve"> </w:t>
      </w:r>
      <w:r w:rsidR="004C0F85">
        <w:rPr>
          <w:rFonts w:ascii="Times New Roman" w:hAnsi="Times New Roman"/>
          <w:szCs w:val="20"/>
        </w:rPr>
        <w:t>signal</w:t>
      </w:r>
      <w:r w:rsidR="004C0F85">
        <w:rPr>
          <w:rFonts w:ascii="Times New Roman" w:hAnsi="Times New Roman" w:hint="eastAsia"/>
          <w:szCs w:val="20"/>
        </w:rPr>
        <w:t xml:space="preserve">, </w:t>
      </w:r>
      <w:r>
        <w:rPr>
          <w:rFonts w:ascii="Times New Roman" w:hAnsi="Times New Roman" w:hint="eastAsia"/>
          <w:szCs w:val="20"/>
        </w:rPr>
        <w:t>then</w:t>
      </w:r>
      <w:r w:rsidR="00543A2E">
        <w:rPr>
          <w:rFonts w:ascii="Times New Roman" w:hAnsi="Times New Roman" w:hint="eastAsia"/>
          <w:szCs w:val="20"/>
        </w:rPr>
        <w:t xml:space="preserve"> </w:t>
      </w:r>
      <w:r w:rsidR="00DA74E9">
        <w:rPr>
          <w:rFonts w:ascii="Times New Roman" w:hAnsi="Times New Roman" w:hint="eastAsia"/>
          <w:szCs w:val="20"/>
        </w:rPr>
        <w:t xml:space="preserve">it would be </w:t>
      </w:r>
      <w:r w:rsidR="00543A2E">
        <w:rPr>
          <w:rFonts w:ascii="Times New Roman" w:hAnsi="Times New Roman" w:hint="eastAsia"/>
          <w:szCs w:val="20"/>
        </w:rPr>
        <w:t xml:space="preserve">good to define it </w:t>
      </w:r>
      <w:r w:rsidR="00DA74E9">
        <w:rPr>
          <w:rFonts w:ascii="Times New Roman" w:hAnsi="Times New Roman" w:hint="eastAsia"/>
          <w:szCs w:val="20"/>
        </w:rPr>
        <w:t>as</w:t>
      </w:r>
      <w:r w:rsidR="00543A2E">
        <w:rPr>
          <w:rFonts w:ascii="Times New Roman" w:hAnsi="Times New Roman" w:hint="eastAsia"/>
          <w:szCs w:val="20"/>
        </w:rPr>
        <w:t xml:space="preserve"> a</w:t>
      </w:r>
      <w:r w:rsidR="00DA74E9">
        <w:rPr>
          <w:rFonts w:ascii="Times New Roman" w:hAnsi="Times New Roman" w:hint="eastAsia"/>
          <w:szCs w:val="20"/>
        </w:rPr>
        <w:t xml:space="preserve"> baseband </w:t>
      </w:r>
      <w:r w:rsidR="00DA74E9">
        <w:rPr>
          <w:rFonts w:ascii="Times New Roman" w:hAnsi="Times New Roman"/>
          <w:szCs w:val="20"/>
        </w:rPr>
        <w:t>demodulation</w:t>
      </w:r>
      <w:r w:rsidR="00DA74E9">
        <w:rPr>
          <w:rFonts w:ascii="Times New Roman" w:hAnsi="Times New Roman" w:hint="eastAsia"/>
          <w:szCs w:val="20"/>
        </w:rPr>
        <w:t xml:space="preserve"> requirements</w:t>
      </w:r>
      <w:r w:rsidR="00047038">
        <w:rPr>
          <w:rFonts w:ascii="Times New Roman" w:hAnsi="Times New Roman" w:hint="eastAsia"/>
          <w:szCs w:val="20"/>
        </w:rPr>
        <w:t xml:space="preserve"> of specific AWGN level at X% FAR</w:t>
      </w:r>
      <w:r w:rsidR="00DA74E9">
        <w:rPr>
          <w:rFonts w:ascii="Times New Roman" w:hAnsi="Times New Roman" w:hint="eastAsia"/>
          <w:szCs w:val="20"/>
        </w:rPr>
        <w:t xml:space="preserve">. </w:t>
      </w:r>
    </w:p>
    <w:p w14:paraId="4E731518" w14:textId="28D37968" w:rsidR="00A16D9D" w:rsidRDefault="00C8267E" w:rsidP="00C8267E">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sidR="00A748FF">
        <w:rPr>
          <w:rFonts w:ascii="Times New Roman" w:hAnsi="Times New Roman" w:hint="eastAsia"/>
          <w:b/>
          <w:bCs/>
          <w:szCs w:val="20"/>
        </w:rPr>
        <w:t>10</w:t>
      </w:r>
      <w:r w:rsidRPr="0093647C">
        <w:rPr>
          <w:rFonts w:ascii="Times New Roman" w:hAnsi="Times New Roman" w:hint="eastAsia"/>
          <w:b/>
          <w:bCs/>
          <w:szCs w:val="20"/>
        </w:rPr>
        <w:t xml:space="preserve">: </w:t>
      </w:r>
      <w:r w:rsidR="005E3AC5">
        <w:rPr>
          <w:rFonts w:ascii="Times New Roman" w:hAnsi="Times New Roman" w:hint="eastAsia"/>
          <w:b/>
          <w:bCs/>
          <w:szCs w:val="20"/>
        </w:rPr>
        <w:t>F</w:t>
      </w:r>
      <w:r w:rsidR="00A16D9D">
        <w:rPr>
          <w:rFonts w:ascii="Times New Roman" w:hAnsi="Times New Roman" w:hint="eastAsia"/>
          <w:b/>
          <w:bCs/>
          <w:szCs w:val="20"/>
        </w:rPr>
        <w:t xml:space="preserve">alse alarm rate </w:t>
      </w:r>
      <w:r w:rsidR="005E3AC5">
        <w:rPr>
          <w:rFonts w:ascii="Times New Roman" w:hAnsi="Times New Roman" w:hint="eastAsia"/>
          <w:b/>
          <w:bCs/>
          <w:szCs w:val="20"/>
        </w:rPr>
        <w:t>can be considered as a dedicate</w:t>
      </w:r>
      <w:r w:rsidR="004C0E27">
        <w:rPr>
          <w:rFonts w:ascii="Times New Roman" w:hAnsi="Times New Roman" w:hint="eastAsia"/>
          <w:b/>
          <w:bCs/>
          <w:szCs w:val="20"/>
        </w:rPr>
        <w:t>d</w:t>
      </w:r>
      <w:r w:rsidR="005E3AC5">
        <w:rPr>
          <w:rFonts w:ascii="Times New Roman" w:hAnsi="Times New Roman" w:hint="eastAsia"/>
          <w:b/>
          <w:bCs/>
          <w:szCs w:val="20"/>
        </w:rPr>
        <w:t xml:space="preserve"> performance requirements for </w:t>
      </w:r>
      <w:r w:rsidR="00047038">
        <w:rPr>
          <w:rFonts w:ascii="Times New Roman" w:hAnsi="Times New Roman" w:hint="eastAsia"/>
          <w:b/>
          <w:bCs/>
          <w:szCs w:val="20"/>
        </w:rPr>
        <w:t xml:space="preserve">baseband </w:t>
      </w:r>
      <w:r w:rsidR="005E3AC5">
        <w:rPr>
          <w:rFonts w:ascii="Times New Roman" w:hAnsi="Times New Roman" w:hint="eastAsia"/>
          <w:b/>
          <w:bCs/>
          <w:szCs w:val="20"/>
        </w:rPr>
        <w:t>de</w:t>
      </w:r>
      <w:r w:rsidR="00047038">
        <w:rPr>
          <w:rFonts w:ascii="Times New Roman" w:hAnsi="Times New Roman" w:hint="eastAsia"/>
          <w:b/>
          <w:bCs/>
          <w:szCs w:val="20"/>
        </w:rPr>
        <w:t>modu</w:t>
      </w:r>
      <w:r w:rsidR="005E3AC5">
        <w:rPr>
          <w:rFonts w:ascii="Times New Roman" w:hAnsi="Times New Roman" w:hint="eastAsia"/>
          <w:b/>
          <w:bCs/>
          <w:szCs w:val="20"/>
        </w:rPr>
        <w:t>lation</w:t>
      </w:r>
      <w:r w:rsidR="00047038">
        <w:rPr>
          <w:rFonts w:ascii="Times New Roman" w:hAnsi="Times New Roman" w:hint="eastAsia"/>
          <w:b/>
          <w:bCs/>
          <w:szCs w:val="20"/>
        </w:rPr>
        <w:t xml:space="preserve">, e.g., X% FAR at </w:t>
      </w:r>
      <w:r w:rsidR="009E1D37">
        <w:rPr>
          <w:rFonts w:ascii="Times New Roman" w:hAnsi="Times New Roman" w:hint="eastAsia"/>
          <w:b/>
          <w:bCs/>
          <w:szCs w:val="20"/>
        </w:rPr>
        <w:t>-</w:t>
      </w:r>
      <w:r w:rsidR="00047038">
        <w:rPr>
          <w:rFonts w:ascii="Times New Roman" w:hAnsi="Times New Roman" w:hint="eastAsia"/>
          <w:b/>
          <w:bCs/>
          <w:szCs w:val="20"/>
        </w:rPr>
        <w:t>Y dBm AWGN level.</w:t>
      </w:r>
    </w:p>
    <w:p w14:paraId="17F645F2" w14:textId="5149DEE0" w:rsidR="00071E1F" w:rsidRDefault="009E1D37" w:rsidP="00C8267E">
      <w:pPr>
        <w:spacing w:after="120"/>
        <w:jc w:val="left"/>
        <w:rPr>
          <w:rFonts w:ascii="Times New Roman" w:hAnsi="Times New Roman"/>
          <w:szCs w:val="20"/>
        </w:rPr>
      </w:pPr>
      <w:r>
        <w:rPr>
          <w:rFonts w:ascii="Times New Roman" w:hAnsi="Times New Roman" w:hint="eastAsia"/>
          <w:szCs w:val="20"/>
        </w:rPr>
        <w:t>Regarding noise figure of LP-WUS receiver, it was agreed the group can consider two different set</w:t>
      </w:r>
      <w:r w:rsidR="008047BA">
        <w:rPr>
          <w:rFonts w:ascii="Times New Roman" w:hAnsi="Times New Roman" w:hint="eastAsia"/>
          <w:szCs w:val="20"/>
        </w:rPr>
        <w:t>s</w:t>
      </w:r>
      <w:r>
        <w:rPr>
          <w:rFonts w:ascii="Times New Roman" w:hAnsi="Times New Roman" w:hint="eastAsia"/>
          <w:szCs w:val="20"/>
        </w:rPr>
        <w:t xml:space="preserve"> of parameters for OOK-based receivers and OFDM-based receivers. For each of them, there would no need to further evaluate </w:t>
      </w:r>
      <w:r w:rsidR="008047BA">
        <w:rPr>
          <w:rFonts w:ascii="Times New Roman" w:hAnsi="Times New Roman" w:hint="eastAsia"/>
          <w:szCs w:val="20"/>
        </w:rPr>
        <w:t xml:space="preserve">specific </w:t>
      </w:r>
      <w:r>
        <w:rPr>
          <w:rFonts w:ascii="Times New Roman" w:hAnsi="Times New Roman" w:hint="eastAsia"/>
          <w:szCs w:val="20"/>
        </w:rPr>
        <w:t xml:space="preserve">values for each architecture or variants, considering there would be large </w:t>
      </w:r>
      <w:r>
        <w:rPr>
          <w:rFonts w:ascii="Times New Roman" w:hAnsi="Times New Roman"/>
          <w:szCs w:val="20"/>
        </w:rPr>
        <w:t>amount</w:t>
      </w:r>
      <w:r>
        <w:rPr>
          <w:rFonts w:ascii="Times New Roman" w:hAnsi="Times New Roman" w:hint="eastAsia"/>
          <w:szCs w:val="20"/>
        </w:rPr>
        <w:t xml:space="preserve"> of architecture variants even for OOK-based receivers</w:t>
      </w:r>
      <w:r w:rsidR="007B4EB7">
        <w:rPr>
          <w:rFonts w:ascii="Times New Roman" w:hAnsi="Times New Roman" w:hint="eastAsia"/>
          <w:szCs w:val="20"/>
        </w:rPr>
        <w:t xml:space="preserve"> (e.g., shared RF path, shared antenna, additional </w:t>
      </w:r>
      <w:r w:rsidR="00CC31B4">
        <w:rPr>
          <w:rFonts w:ascii="Times New Roman" w:hAnsi="Times New Roman" w:hint="eastAsia"/>
          <w:szCs w:val="20"/>
        </w:rPr>
        <w:t xml:space="preserve">RF </w:t>
      </w:r>
      <w:r w:rsidR="007B4EB7">
        <w:rPr>
          <w:rFonts w:ascii="Times New Roman" w:hAnsi="Times New Roman" w:hint="eastAsia"/>
          <w:szCs w:val="20"/>
        </w:rPr>
        <w:t>elements considered</w:t>
      </w:r>
      <w:r w:rsidR="00CC31B4">
        <w:rPr>
          <w:rFonts w:ascii="Times New Roman" w:hAnsi="Times New Roman"/>
          <w:szCs w:val="20"/>
        </w:rPr>
        <w:t>…</w:t>
      </w:r>
      <w:r w:rsidR="007B4EB7">
        <w:rPr>
          <w:rFonts w:ascii="Times New Roman" w:hAnsi="Times New Roman" w:hint="eastAsia"/>
          <w:szCs w:val="20"/>
        </w:rPr>
        <w:t>)</w:t>
      </w:r>
      <w:r>
        <w:rPr>
          <w:rFonts w:ascii="Times New Roman" w:hAnsi="Times New Roman" w:hint="eastAsia"/>
          <w:szCs w:val="20"/>
        </w:rPr>
        <w:t xml:space="preserve">. </w:t>
      </w:r>
      <w:r>
        <w:rPr>
          <w:rFonts w:ascii="Times New Roman" w:hAnsi="Times New Roman"/>
          <w:szCs w:val="20"/>
        </w:rPr>
        <w:t>T</w:t>
      </w:r>
      <w:r>
        <w:rPr>
          <w:rFonts w:ascii="Times New Roman" w:hAnsi="Times New Roman" w:hint="eastAsia"/>
          <w:szCs w:val="20"/>
        </w:rPr>
        <w:t xml:space="preserve">herefore, specify a NF range for OOK </w:t>
      </w:r>
      <w:r w:rsidR="008047BA">
        <w:rPr>
          <w:rFonts w:ascii="Times New Roman" w:hAnsi="Times New Roman" w:hint="eastAsia"/>
          <w:szCs w:val="20"/>
        </w:rPr>
        <w:t xml:space="preserve">and further narrow down </w:t>
      </w:r>
      <w:r w:rsidR="00CC31B4">
        <w:rPr>
          <w:rFonts w:ascii="Times New Roman" w:hAnsi="Times New Roman" w:hint="eastAsia"/>
          <w:szCs w:val="20"/>
        </w:rPr>
        <w:t xml:space="preserve">to specific value </w:t>
      </w:r>
      <w:r w:rsidR="008047BA">
        <w:rPr>
          <w:rFonts w:ascii="Times New Roman" w:hAnsi="Times New Roman" w:hint="eastAsia"/>
          <w:szCs w:val="20"/>
        </w:rPr>
        <w:t>could be a way to go in RAN4.</w:t>
      </w:r>
    </w:p>
    <w:p w14:paraId="1617D179" w14:textId="19F815F0" w:rsidR="009E1D37" w:rsidRDefault="009E1D37" w:rsidP="00C8267E">
      <w:pPr>
        <w:spacing w:after="120"/>
        <w:jc w:val="left"/>
        <w:rPr>
          <w:rFonts w:ascii="Times New Roman" w:hAnsi="Times New Roman"/>
          <w:szCs w:val="20"/>
        </w:rPr>
      </w:pPr>
      <w:r>
        <w:rPr>
          <w:rFonts w:ascii="Times New Roman" w:hAnsi="Times New Roman"/>
          <w:szCs w:val="20"/>
        </w:rPr>
        <w:t>B</w:t>
      </w:r>
      <w:r>
        <w:rPr>
          <w:rFonts w:ascii="Times New Roman" w:hAnsi="Times New Roman" w:hint="eastAsia"/>
          <w:szCs w:val="20"/>
        </w:rPr>
        <w:t>ased on SI phase study in TR 38.869, the following gap between LR and MR can be considered.</w:t>
      </w:r>
    </w:p>
    <w:p w14:paraId="2D8824FE" w14:textId="5BB31588" w:rsidR="0024365E" w:rsidRPr="00AE3631" w:rsidRDefault="0024365E" w:rsidP="0024365E">
      <w:pPr>
        <w:spacing w:after="120"/>
        <w:jc w:val="left"/>
        <w:rPr>
          <w:rFonts w:ascii="Times New Roman" w:hAnsi="Times New Roman"/>
          <w:b/>
          <w:bCs/>
          <w:szCs w:val="20"/>
        </w:rPr>
      </w:pPr>
      <w:r w:rsidRPr="00AE3631">
        <w:rPr>
          <w:rFonts w:ascii="Times New Roman" w:hAnsi="Times New Roman"/>
          <w:b/>
          <w:bCs/>
          <w:szCs w:val="20"/>
        </w:rPr>
        <w:t>Proposal</w:t>
      </w:r>
      <w:r>
        <w:rPr>
          <w:rFonts w:ascii="Times New Roman" w:hAnsi="Times New Roman"/>
          <w:b/>
          <w:bCs/>
          <w:szCs w:val="20"/>
        </w:rPr>
        <w:t xml:space="preserve"> 1</w:t>
      </w:r>
      <w:r w:rsidR="002760D4">
        <w:rPr>
          <w:rFonts w:ascii="Times New Roman" w:hAnsi="Times New Roman" w:hint="eastAsia"/>
          <w:b/>
          <w:bCs/>
          <w:szCs w:val="20"/>
        </w:rPr>
        <w:t>1</w:t>
      </w:r>
      <w:r w:rsidRPr="00AE3631">
        <w:rPr>
          <w:rFonts w:ascii="Times New Roman" w:hAnsi="Times New Roman"/>
          <w:b/>
          <w:bCs/>
          <w:szCs w:val="20"/>
        </w:rPr>
        <w:t xml:space="preserve">: The following </w:t>
      </w:r>
      <w:r>
        <w:rPr>
          <w:rFonts w:ascii="Times New Roman" w:hAnsi="Times New Roman"/>
          <w:b/>
          <w:bCs/>
          <w:szCs w:val="20"/>
        </w:rPr>
        <w:t xml:space="preserve">delta </w:t>
      </w:r>
      <w:r w:rsidRPr="00AE3631">
        <w:rPr>
          <w:rFonts w:ascii="Times New Roman" w:hAnsi="Times New Roman"/>
          <w:b/>
          <w:bCs/>
          <w:szCs w:val="20"/>
        </w:rPr>
        <w:t xml:space="preserve">NF </w:t>
      </w:r>
      <w:r>
        <w:rPr>
          <w:rFonts w:ascii="Times New Roman" w:hAnsi="Times New Roman"/>
          <w:b/>
          <w:bCs/>
          <w:szCs w:val="20"/>
        </w:rPr>
        <w:t xml:space="preserve">(gap between LR and MR) </w:t>
      </w:r>
      <w:r>
        <w:rPr>
          <w:rFonts w:ascii="Times New Roman" w:hAnsi="Times New Roman" w:hint="eastAsia"/>
          <w:b/>
          <w:bCs/>
          <w:szCs w:val="20"/>
        </w:rPr>
        <w:t>can</w:t>
      </w:r>
      <w:r>
        <w:rPr>
          <w:rFonts w:ascii="Times New Roman" w:hAnsi="Times New Roman"/>
          <w:b/>
          <w:bCs/>
          <w:szCs w:val="20"/>
        </w:rPr>
        <w:t xml:space="preserve"> be discussed </w:t>
      </w:r>
      <w:r>
        <w:rPr>
          <w:rFonts w:ascii="Times New Roman" w:hAnsi="Times New Roman" w:hint="eastAsia"/>
          <w:b/>
          <w:bCs/>
          <w:szCs w:val="20"/>
        </w:rPr>
        <w:t>in</w:t>
      </w:r>
      <w:r>
        <w:rPr>
          <w:rFonts w:ascii="Times New Roman" w:hAnsi="Times New Roman"/>
          <w:b/>
          <w:bCs/>
          <w:szCs w:val="20"/>
        </w:rPr>
        <w:t xml:space="preserve"> RAN4</w:t>
      </w:r>
      <w:r w:rsidR="009E1D37">
        <w:rPr>
          <w:rFonts w:ascii="Times New Roman" w:hAnsi="Times New Roman" w:hint="eastAsia"/>
          <w:b/>
          <w:bCs/>
          <w:szCs w:val="20"/>
        </w:rPr>
        <w:t xml:space="preserve"> for RESENS</w:t>
      </w:r>
      <w:r>
        <w:rPr>
          <w:rFonts w:ascii="Times New Roman" w:hAnsi="Times New Roman"/>
          <w:b/>
          <w:bCs/>
          <w:szCs w:val="20"/>
        </w:rPr>
        <w:t>:</w:t>
      </w:r>
      <w:r w:rsidRPr="00AE3631">
        <w:rPr>
          <w:rFonts w:ascii="Times New Roman" w:hAnsi="Times New Roman"/>
          <w:b/>
          <w:bCs/>
          <w:szCs w:val="20"/>
        </w:rPr>
        <w:t xml:space="preserve"> </w:t>
      </w:r>
    </w:p>
    <w:p w14:paraId="5AFFFCC3" w14:textId="062F9405" w:rsidR="0024365E" w:rsidRPr="00AE3631" w:rsidRDefault="0024365E" w:rsidP="0024365E">
      <w:pPr>
        <w:spacing w:after="120"/>
        <w:ind w:left="420"/>
        <w:jc w:val="left"/>
        <w:rPr>
          <w:rFonts w:ascii="Times New Roman" w:hAnsi="Times New Roman"/>
          <w:b/>
          <w:bCs/>
          <w:szCs w:val="20"/>
        </w:rPr>
      </w:pPr>
      <w:r>
        <w:rPr>
          <w:rFonts w:ascii="Times New Roman" w:hAnsi="Times New Roman"/>
          <w:b/>
          <w:bCs/>
          <w:szCs w:val="20"/>
        </w:rPr>
        <w:lastRenderedPageBreak/>
        <w:t>F</w:t>
      </w:r>
      <w:r w:rsidRPr="00AE3631">
        <w:rPr>
          <w:rFonts w:ascii="Times New Roman" w:hAnsi="Times New Roman"/>
          <w:b/>
          <w:bCs/>
          <w:szCs w:val="20"/>
        </w:rPr>
        <w:t>or OOK based WUR</w:t>
      </w:r>
    </w:p>
    <w:p w14:paraId="2990B289" w14:textId="5960F2B4" w:rsidR="0024365E" w:rsidRPr="00DD0465" w:rsidRDefault="0024365E">
      <w:pPr>
        <w:pStyle w:val="ac"/>
        <w:numPr>
          <w:ilvl w:val="0"/>
          <w:numId w:val="4"/>
        </w:numPr>
        <w:spacing w:after="120"/>
        <w:ind w:left="1140"/>
        <w:rPr>
          <w:rFonts w:ascii="Times New Roman" w:eastAsia="微软雅黑" w:hAnsi="Times New Roman"/>
          <w:b/>
          <w:bCs/>
          <w:iCs/>
          <w:sz w:val="20"/>
          <w:szCs w:val="20"/>
          <w:lang w:val="de-DE"/>
        </w:rPr>
      </w:pPr>
      <w:r w:rsidRPr="00DD0465">
        <w:rPr>
          <w:rFonts w:ascii="Times New Roman" w:eastAsia="微软雅黑" w:hAnsi="Times New Roman"/>
          <w:b/>
          <w:bCs/>
          <w:iCs/>
          <w:sz w:val="20"/>
          <w:szCs w:val="20"/>
          <w:lang w:val="de-DE"/>
        </w:rPr>
        <w:t xml:space="preserve"> [3~</w:t>
      </w:r>
      <w:r w:rsidR="00DD0465" w:rsidRPr="00DD0465">
        <w:rPr>
          <w:rFonts w:ascii="Times New Roman" w:eastAsia="微软雅黑" w:hAnsi="Times New Roman" w:hint="eastAsia"/>
          <w:b/>
          <w:bCs/>
          <w:iCs/>
          <w:sz w:val="20"/>
          <w:szCs w:val="20"/>
          <w:lang w:val="de-DE"/>
        </w:rPr>
        <w:t>7</w:t>
      </w:r>
      <w:r w:rsidRPr="00DD0465">
        <w:rPr>
          <w:rFonts w:ascii="Times New Roman" w:eastAsia="微软雅黑" w:hAnsi="Times New Roman"/>
          <w:b/>
          <w:bCs/>
          <w:iCs/>
          <w:sz w:val="20"/>
          <w:szCs w:val="20"/>
          <w:lang w:val="de-DE"/>
        </w:rPr>
        <w:t xml:space="preserve">] dB </w:t>
      </w:r>
    </w:p>
    <w:p w14:paraId="7D614ABA" w14:textId="7D189E2D" w:rsidR="0024365E" w:rsidRPr="00AE3631" w:rsidRDefault="0024365E" w:rsidP="0024365E">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OFDMA based WUR</w:t>
      </w:r>
    </w:p>
    <w:p w14:paraId="187CCD8A" w14:textId="774BCE9C" w:rsidR="0024365E" w:rsidRPr="008F641A" w:rsidRDefault="0024365E">
      <w:pPr>
        <w:pStyle w:val="ac"/>
        <w:numPr>
          <w:ilvl w:val="0"/>
          <w:numId w:val="4"/>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 xml:space="preserve"> </w:t>
      </w:r>
      <w:r w:rsidRPr="008F641A">
        <w:rPr>
          <w:rFonts w:ascii="Times New Roman" w:eastAsia="微软雅黑" w:hAnsi="Times New Roman"/>
          <w:b/>
          <w:bCs/>
          <w:iCs/>
          <w:sz w:val="20"/>
          <w:szCs w:val="20"/>
        </w:rPr>
        <w:t>[0~7] dB</w:t>
      </w:r>
    </w:p>
    <w:p w14:paraId="1038028B" w14:textId="77777777" w:rsidR="00071E1F" w:rsidRDefault="00071E1F" w:rsidP="00C8267E">
      <w:pPr>
        <w:spacing w:after="120"/>
        <w:jc w:val="left"/>
        <w:rPr>
          <w:rFonts w:ascii="Times New Roman" w:hAnsi="Times New Roman"/>
          <w:b/>
          <w:bCs/>
          <w:szCs w:val="20"/>
        </w:rPr>
      </w:pPr>
    </w:p>
    <w:p w14:paraId="642857AC" w14:textId="77777777" w:rsidR="000E7F6E" w:rsidRPr="0088529D"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fr-FR"/>
        </w:rPr>
      </w:pPr>
      <w:r w:rsidRPr="0088529D">
        <w:rPr>
          <w:rFonts w:ascii="Arial" w:eastAsia="宋体" w:hAnsi="Arial" w:hint="eastAsia"/>
          <w:sz w:val="36"/>
          <w:szCs w:val="20"/>
          <w:lang w:val="fr-FR"/>
        </w:rPr>
        <w:t>Conclusion</w:t>
      </w:r>
    </w:p>
    <w:p w14:paraId="08B77F77" w14:textId="36CD8DFB" w:rsidR="000E7F6E" w:rsidRDefault="000E7F6E" w:rsidP="00E330EB">
      <w:pPr>
        <w:spacing w:after="120"/>
        <w:rPr>
          <w:rFonts w:ascii="Times New Roman" w:hAnsi="Times New Roman"/>
        </w:rPr>
      </w:pPr>
      <w:r w:rsidRPr="007B3FA3">
        <w:rPr>
          <w:rFonts w:ascii="Times New Roman" w:hAnsi="Times New Roman"/>
        </w:rPr>
        <w:t xml:space="preserve">In this contribution, we </w:t>
      </w:r>
      <w:r w:rsidR="00833DD9">
        <w:rPr>
          <w:rFonts w:ascii="Times New Roman" w:hAnsi="Times New Roman"/>
        </w:rPr>
        <w:t xml:space="preserve">share our views on LP-WUR </w:t>
      </w:r>
      <w:r w:rsidR="002760D4" w:rsidRPr="002760D4">
        <w:rPr>
          <w:rFonts w:ascii="Times New Roman" w:hAnsi="Times New Roman"/>
        </w:rPr>
        <w:t>REFSENS, ASCS and ACS</w:t>
      </w:r>
      <w:r w:rsidR="00833DD9">
        <w:rPr>
          <w:rFonts w:ascii="Times New Roman" w:hAnsi="Times New Roman"/>
        </w:rPr>
        <w:t>:</w:t>
      </w:r>
    </w:p>
    <w:p w14:paraId="3482327B" w14:textId="77777777" w:rsidR="0006521D" w:rsidRPr="00816704" w:rsidRDefault="0006521D" w:rsidP="0006521D">
      <w:pPr>
        <w:spacing w:after="120"/>
        <w:jc w:val="left"/>
        <w:rPr>
          <w:rFonts w:ascii="Times New Roman" w:hAnsi="Times New Roman"/>
          <w:b/>
          <w:bCs/>
          <w:szCs w:val="20"/>
        </w:rPr>
      </w:pPr>
      <w:r w:rsidRPr="00816704">
        <w:rPr>
          <w:rFonts w:ascii="Times New Roman" w:hAnsi="Times New Roman" w:hint="eastAsia"/>
          <w:b/>
          <w:bCs/>
          <w:szCs w:val="20"/>
        </w:rPr>
        <w:t xml:space="preserve">Proposal 1: </w:t>
      </w:r>
      <w:r>
        <w:rPr>
          <w:rFonts w:ascii="Times New Roman" w:hAnsi="Times New Roman" w:hint="eastAsia"/>
          <w:b/>
          <w:bCs/>
          <w:szCs w:val="20"/>
        </w:rPr>
        <w:t>F</w:t>
      </w:r>
      <w:r w:rsidRPr="00816704">
        <w:rPr>
          <w:rFonts w:ascii="Times New Roman" w:hAnsi="Times New Roman" w:hint="eastAsia"/>
          <w:b/>
          <w:bCs/>
          <w:szCs w:val="20"/>
        </w:rPr>
        <w:t xml:space="preserve">or ACS and ASCS </w:t>
      </w:r>
      <w:r>
        <w:rPr>
          <w:rFonts w:ascii="Times New Roman" w:hAnsi="Times New Roman" w:hint="eastAsia"/>
          <w:b/>
          <w:bCs/>
          <w:szCs w:val="20"/>
        </w:rPr>
        <w:t>simulation</w:t>
      </w:r>
      <w:r w:rsidRPr="00816704">
        <w:rPr>
          <w:rFonts w:ascii="Times New Roman" w:hAnsi="Times New Roman" w:hint="eastAsia"/>
          <w:b/>
          <w:bCs/>
          <w:szCs w:val="20"/>
        </w:rPr>
        <w:t xml:space="preserve">, selecting </w:t>
      </w:r>
      <w:r w:rsidRPr="00147539">
        <w:rPr>
          <w:rFonts w:ascii="Times New Roman" w:hAnsi="Times New Roman"/>
          <w:b/>
          <w:bCs/>
          <w:szCs w:val="20"/>
        </w:rPr>
        <w:t>900MHz, 2.6GHz and 3.5GHz</w:t>
      </w:r>
      <w:r>
        <w:rPr>
          <w:rFonts w:ascii="Times New Roman" w:hAnsi="Times New Roman" w:hint="eastAsia"/>
          <w:b/>
          <w:bCs/>
          <w:szCs w:val="20"/>
        </w:rPr>
        <w:t xml:space="preserve"> as example frequencies</w:t>
      </w:r>
      <w:r w:rsidRPr="00816704">
        <w:rPr>
          <w:rFonts w:ascii="Times New Roman" w:hAnsi="Times New Roman" w:hint="eastAsia"/>
          <w:b/>
          <w:bCs/>
          <w:szCs w:val="20"/>
        </w:rPr>
        <w:t xml:space="preserve">. </w:t>
      </w:r>
    </w:p>
    <w:p w14:paraId="211730BF" w14:textId="77777777" w:rsidR="0006521D" w:rsidRDefault="0006521D" w:rsidP="0006521D">
      <w:pPr>
        <w:spacing w:after="120"/>
        <w:jc w:val="left"/>
        <w:rPr>
          <w:rFonts w:ascii="Times New Roman" w:hAnsi="Times New Roman"/>
          <w:b/>
          <w:bCs/>
          <w:szCs w:val="20"/>
        </w:rPr>
      </w:pPr>
      <w:r w:rsidRPr="004A1C5A">
        <w:rPr>
          <w:rFonts w:ascii="Times New Roman" w:hAnsi="Times New Roman" w:hint="eastAsia"/>
          <w:b/>
          <w:bCs/>
          <w:szCs w:val="20"/>
        </w:rPr>
        <w:t xml:space="preserve">Proposal 2: </w:t>
      </w:r>
      <w:r>
        <w:rPr>
          <w:rFonts w:ascii="Times New Roman" w:hAnsi="Times New Roman" w:hint="eastAsia"/>
          <w:b/>
          <w:bCs/>
          <w:szCs w:val="20"/>
        </w:rPr>
        <w:t xml:space="preserve">RAN4 adopt </w:t>
      </w:r>
      <w:r>
        <w:rPr>
          <w:rFonts w:ascii="Times New Roman" w:hAnsi="Times New Roman"/>
          <w:b/>
          <w:bCs/>
          <w:szCs w:val="20"/>
        </w:rPr>
        <w:t>the</w:t>
      </w:r>
      <w:r>
        <w:rPr>
          <w:rFonts w:ascii="Times New Roman" w:hAnsi="Times New Roman" w:hint="eastAsia"/>
          <w:b/>
          <w:bCs/>
          <w:szCs w:val="20"/>
        </w:rPr>
        <w:t xml:space="preserve"> following </w:t>
      </w:r>
      <w:r w:rsidRPr="004A1C5A">
        <w:rPr>
          <w:rFonts w:ascii="Times New Roman" w:hAnsi="Times New Roman" w:hint="eastAsia"/>
          <w:b/>
          <w:bCs/>
          <w:szCs w:val="20"/>
        </w:rPr>
        <w:t xml:space="preserve">detailed simulation </w:t>
      </w:r>
      <w:r>
        <w:rPr>
          <w:rFonts w:ascii="Times New Roman" w:hAnsi="Times New Roman" w:hint="eastAsia"/>
          <w:b/>
          <w:bCs/>
          <w:szCs w:val="20"/>
        </w:rPr>
        <w:t>parameters to evaluate ACS and ASCS guard RBs.</w:t>
      </w:r>
    </w:p>
    <w:p w14:paraId="11B5C796" w14:textId="77777777" w:rsidR="0006521D" w:rsidRPr="00E73D51" w:rsidRDefault="0006521D" w:rsidP="0006521D">
      <w:pPr>
        <w:spacing w:after="120"/>
        <w:jc w:val="center"/>
        <w:rPr>
          <w:rFonts w:ascii="Times New Roman" w:hAnsi="Times New Roman"/>
          <w:szCs w:val="20"/>
        </w:rPr>
      </w:pPr>
      <w:r w:rsidRPr="00E73D51">
        <w:rPr>
          <w:rFonts w:ascii="Times New Roman" w:hAnsi="Times New Roman" w:hint="eastAsia"/>
          <w:szCs w:val="20"/>
        </w:rPr>
        <w:t xml:space="preserve">Table 1: </w:t>
      </w:r>
      <w:r>
        <w:rPr>
          <w:rFonts w:ascii="Times New Roman" w:hAnsi="Times New Roman" w:hint="eastAsia"/>
          <w:szCs w:val="20"/>
        </w:rPr>
        <w:t>S</w:t>
      </w:r>
      <w:r w:rsidRPr="00E73D51">
        <w:rPr>
          <w:rFonts w:ascii="Times New Roman" w:hAnsi="Times New Roman" w:hint="eastAsia"/>
          <w:szCs w:val="20"/>
        </w:rPr>
        <w:t>imulation parameters for LP-WUS ACS and ASCS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3551"/>
      </w:tblGrid>
      <w:tr w:rsidR="0006521D" w:rsidRPr="00114A36" w14:paraId="76E56EB0" w14:textId="77777777" w:rsidTr="00270D75">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05B681D0" w14:textId="77777777" w:rsidR="0006521D" w:rsidRPr="00114A36" w:rsidRDefault="0006521D" w:rsidP="00270D75">
            <w:pPr>
              <w:pStyle w:val="TAC"/>
            </w:pPr>
            <w:r w:rsidRPr="00114A36">
              <w:t>Attributes</w:t>
            </w:r>
          </w:p>
        </w:tc>
        <w:tc>
          <w:tcPr>
            <w:tcW w:w="7062"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459EC481" w14:textId="77777777" w:rsidR="0006521D" w:rsidRPr="00114A36" w:rsidRDefault="0006521D" w:rsidP="00270D75">
            <w:pPr>
              <w:pStyle w:val="TAC"/>
            </w:pPr>
            <w:r w:rsidRPr="00114A36">
              <w:t>Assumptions</w:t>
            </w:r>
          </w:p>
        </w:tc>
      </w:tr>
      <w:tr w:rsidR="0006521D" w:rsidRPr="00083E99" w14:paraId="37D8A94D"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4505E" w14:textId="77777777" w:rsidR="0006521D" w:rsidRPr="00083E99" w:rsidRDefault="0006521D" w:rsidP="00270D75">
            <w:pPr>
              <w:pStyle w:val="TAC"/>
              <w:rPr>
                <w:rFonts w:cs="Arial"/>
              </w:rPr>
            </w:pPr>
            <w:r w:rsidRPr="00083E99">
              <w:rPr>
                <w:rFonts w:cs="Arial"/>
              </w:rPr>
              <w:t>Carrier Frequency</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C1EDC" w14:textId="77777777" w:rsidR="0006521D" w:rsidRPr="00083E99" w:rsidRDefault="0006521D" w:rsidP="00270D75">
            <w:pPr>
              <w:pStyle w:val="TAC"/>
              <w:rPr>
                <w:rFonts w:cs="Arial"/>
                <w:lang w:eastAsia="zh-CN"/>
              </w:rPr>
            </w:pPr>
            <w:r>
              <w:rPr>
                <w:rFonts w:cs="Arial" w:hint="eastAsia"/>
                <w:lang w:eastAsia="zh-CN"/>
              </w:rPr>
              <w:t>900MHz, 2.6GHz, 3.5GHz</w:t>
            </w:r>
          </w:p>
        </w:tc>
      </w:tr>
      <w:tr w:rsidR="0006521D" w:rsidRPr="00083E99" w14:paraId="0CCF6BC2"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3BE7A" w14:textId="77777777" w:rsidR="0006521D" w:rsidRPr="00083E99" w:rsidRDefault="0006521D" w:rsidP="00270D75">
            <w:pPr>
              <w:pStyle w:val="TAC"/>
              <w:rPr>
                <w:rFonts w:cs="Arial"/>
              </w:rPr>
            </w:pPr>
            <w:r w:rsidRPr="00083E99">
              <w:rPr>
                <w:rFonts w:cs="Arial"/>
              </w:rPr>
              <w:t>Case name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EF714" w14:textId="77777777" w:rsidR="0006521D" w:rsidRPr="00083E99" w:rsidRDefault="0006521D" w:rsidP="00270D75">
            <w:pPr>
              <w:pStyle w:val="TAC"/>
              <w:rPr>
                <w:rFonts w:cs="Arial"/>
              </w:rPr>
            </w:pPr>
            <w:r w:rsidRPr="00083E99">
              <w:rPr>
                <w:rFonts w:cs="Arial"/>
              </w:rPr>
              <w:t>OOK-1 waveform</w:t>
            </w:r>
          </w:p>
        </w:tc>
        <w:tc>
          <w:tcPr>
            <w:tcW w:w="3551" w:type="dxa"/>
            <w:tcBorders>
              <w:top w:val="nil"/>
              <w:left w:val="nil"/>
              <w:bottom w:val="single" w:sz="8" w:space="0" w:color="auto"/>
              <w:right w:val="single" w:sz="8" w:space="0" w:color="auto"/>
            </w:tcBorders>
            <w:vAlign w:val="center"/>
          </w:tcPr>
          <w:p w14:paraId="5A29B346" w14:textId="77777777" w:rsidR="0006521D" w:rsidRPr="00083E99" w:rsidRDefault="0006521D" w:rsidP="00270D75">
            <w:pPr>
              <w:pStyle w:val="TAC"/>
              <w:rPr>
                <w:rFonts w:cs="Arial"/>
              </w:rPr>
            </w:pPr>
            <w:r w:rsidRPr="00083E99">
              <w:rPr>
                <w:rFonts w:cs="Arial"/>
              </w:rPr>
              <w:t>OOK-4 waveform</w:t>
            </w:r>
          </w:p>
        </w:tc>
      </w:tr>
      <w:tr w:rsidR="0006521D" w:rsidRPr="00083E99" w14:paraId="10C57674"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5B777" w14:textId="77777777" w:rsidR="0006521D" w:rsidRPr="00083E99" w:rsidRDefault="0006521D" w:rsidP="00270D75">
            <w:pPr>
              <w:pStyle w:val="TAC"/>
              <w:rPr>
                <w:rFonts w:cs="Arial"/>
                <w:lang w:eastAsia="zh-CN"/>
              </w:rPr>
            </w:pPr>
            <w:r w:rsidRPr="00083E99">
              <w:rPr>
                <w:rFonts w:cs="Arial"/>
              </w:rPr>
              <w:t>Channel structure</w:t>
            </w:r>
            <w:r>
              <w:rPr>
                <w:rFonts w:cs="Arial" w:hint="eastAsia"/>
                <w:lang w:eastAsia="zh-CN"/>
              </w:rPr>
              <w:t xml:space="preserve"> </w:t>
            </w:r>
            <w:r w:rsidRPr="00E73D51">
              <w:rPr>
                <w:rFonts w:cs="Arial" w:hint="eastAsia"/>
                <w:lang w:eastAsia="zh-CN"/>
              </w:rPr>
              <w:t>[TBD impacts]</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BF65F" w14:textId="77777777" w:rsidR="0006521D" w:rsidRPr="00603FB9" w:rsidRDefault="0006521D" w:rsidP="00270D75">
            <w:pPr>
              <w:pStyle w:val="TAC"/>
              <w:rPr>
                <w:rFonts w:cs="Arial"/>
              </w:rPr>
            </w:pPr>
            <w:r w:rsidRPr="00603FB9">
              <w:rPr>
                <w:rFonts w:cs="Arial"/>
              </w:rPr>
              <w:t xml:space="preserve">data: </w:t>
            </w:r>
            <w:r w:rsidRPr="00603FB9">
              <w:rPr>
                <w:rFonts w:cs="Arial" w:hint="eastAsia"/>
                <w:lang w:eastAsia="zh-CN"/>
              </w:rPr>
              <w:t>8/16</w:t>
            </w:r>
            <w:r w:rsidRPr="00603FB9">
              <w:rPr>
                <w:rFonts w:cs="Arial"/>
              </w:rPr>
              <w:t xml:space="preserve"> bits CRC: 8 bits</w:t>
            </w:r>
          </w:p>
        </w:tc>
        <w:tc>
          <w:tcPr>
            <w:tcW w:w="3551" w:type="dxa"/>
            <w:tcBorders>
              <w:top w:val="nil"/>
              <w:left w:val="nil"/>
              <w:bottom w:val="single" w:sz="8" w:space="0" w:color="auto"/>
              <w:right w:val="single" w:sz="8" w:space="0" w:color="auto"/>
            </w:tcBorders>
            <w:vAlign w:val="center"/>
          </w:tcPr>
          <w:p w14:paraId="58675F72" w14:textId="77777777" w:rsidR="0006521D" w:rsidRPr="00603FB9" w:rsidRDefault="0006521D" w:rsidP="00270D75">
            <w:pPr>
              <w:pStyle w:val="TAC"/>
              <w:rPr>
                <w:rFonts w:cs="Arial"/>
              </w:rPr>
            </w:pPr>
            <w:r w:rsidRPr="00603FB9">
              <w:rPr>
                <w:rFonts w:cs="Arial"/>
              </w:rPr>
              <w:t>data: 20bits CRC: 8 bits</w:t>
            </w:r>
          </w:p>
        </w:tc>
      </w:tr>
      <w:tr w:rsidR="0006521D" w:rsidRPr="00083E99" w14:paraId="364DF06F"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DF20C" w14:textId="77777777" w:rsidR="0006521D" w:rsidRPr="00083E99" w:rsidRDefault="0006521D" w:rsidP="00270D75">
            <w:pPr>
              <w:pStyle w:val="TAC"/>
              <w:rPr>
                <w:rFonts w:cs="Arial"/>
              </w:rPr>
            </w:pPr>
            <w:r w:rsidRPr="00083E99">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B68C9" w14:textId="77777777" w:rsidR="0006521D" w:rsidRPr="00083E99" w:rsidRDefault="0006521D" w:rsidP="00270D75">
            <w:pPr>
              <w:pStyle w:val="TAC"/>
              <w:rPr>
                <w:rFonts w:cs="Arial"/>
              </w:rPr>
            </w:pPr>
            <w:r w:rsidRPr="00083E99">
              <w:rPr>
                <w:rFonts w:cs="Arial"/>
              </w:rPr>
              <w:t>M=1</w:t>
            </w:r>
          </w:p>
        </w:tc>
        <w:tc>
          <w:tcPr>
            <w:tcW w:w="3551" w:type="dxa"/>
            <w:tcBorders>
              <w:top w:val="nil"/>
              <w:left w:val="nil"/>
              <w:bottom w:val="single" w:sz="8" w:space="0" w:color="auto"/>
              <w:right w:val="single" w:sz="8" w:space="0" w:color="auto"/>
            </w:tcBorders>
            <w:vAlign w:val="center"/>
          </w:tcPr>
          <w:p w14:paraId="5B8FCA3A" w14:textId="77777777" w:rsidR="0006521D" w:rsidRPr="00083E99" w:rsidRDefault="0006521D" w:rsidP="00270D75">
            <w:pPr>
              <w:pStyle w:val="TAC"/>
              <w:rPr>
                <w:rFonts w:cs="Arial"/>
              </w:rPr>
            </w:pPr>
            <w:r w:rsidRPr="00083E99">
              <w:rPr>
                <w:rFonts w:cs="Arial"/>
              </w:rPr>
              <w:t>M=2</w:t>
            </w:r>
          </w:p>
        </w:tc>
      </w:tr>
      <w:tr w:rsidR="0006521D" w:rsidRPr="00083E99" w14:paraId="11D69DAF"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D923C" w14:textId="77777777" w:rsidR="0006521D" w:rsidRPr="00083E99" w:rsidRDefault="0006521D" w:rsidP="00270D75">
            <w:pPr>
              <w:pStyle w:val="TAC"/>
              <w:rPr>
                <w:rFonts w:cs="Arial"/>
              </w:rPr>
            </w:pPr>
            <w:r w:rsidRPr="00083E99">
              <w:rPr>
                <w:rFonts w:cs="Arial"/>
              </w:rPr>
              <w:t>WUS duration</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005AE" w14:textId="77777777" w:rsidR="0006521D" w:rsidRPr="00083E99" w:rsidRDefault="0006521D" w:rsidP="00270D75">
            <w:pPr>
              <w:pStyle w:val="TAC"/>
              <w:rPr>
                <w:rFonts w:cs="Arial"/>
              </w:rPr>
            </w:pPr>
            <w:r w:rsidRPr="00083E99">
              <w:rPr>
                <w:rFonts w:cs="Arial"/>
              </w:rPr>
              <w:t>28 symbols</w:t>
            </w:r>
          </w:p>
        </w:tc>
      </w:tr>
      <w:tr w:rsidR="0006521D" w:rsidRPr="00083E99" w14:paraId="23C8C256"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C0243" w14:textId="77777777" w:rsidR="0006521D" w:rsidRPr="00083E99" w:rsidRDefault="0006521D" w:rsidP="00270D75">
            <w:pPr>
              <w:pStyle w:val="TAC"/>
              <w:rPr>
                <w:rFonts w:cs="Arial"/>
              </w:rPr>
            </w:pPr>
            <w:r w:rsidRPr="00083E99">
              <w:rPr>
                <w:rFonts w:cs="Arial"/>
              </w:rPr>
              <w:t>Waveform</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79FAD50" w14:textId="77777777" w:rsidR="0006521D" w:rsidRPr="00083E99" w:rsidRDefault="0006521D" w:rsidP="00270D75">
            <w:pPr>
              <w:pStyle w:val="TAC"/>
              <w:rPr>
                <w:rFonts w:cs="Arial"/>
              </w:rPr>
            </w:pPr>
            <w:r w:rsidRPr="00083E99">
              <w:rPr>
                <w:rFonts w:cs="Arial"/>
              </w:rPr>
              <w:t>OOK-1/OOK-4</w:t>
            </w:r>
          </w:p>
        </w:tc>
      </w:tr>
      <w:tr w:rsidR="0006521D" w:rsidRPr="00083E99" w14:paraId="4D3F34FE"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422C6" w14:textId="77777777" w:rsidR="0006521D" w:rsidRPr="00083E99" w:rsidRDefault="0006521D" w:rsidP="00270D75">
            <w:pPr>
              <w:pStyle w:val="TAC"/>
              <w:rPr>
                <w:rFonts w:cs="Arial"/>
              </w:rPr>
            </w:pPr>
            <w:r w:rsidRPr="00083E99">
              <w:rPr>
                <w:rFonts w:cs="Arial"/>
              </w:rPr>
              <w:t>Coding</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F559" w14:textId="77777777" w:rsidR="0006521D" w:rsidRPr="00083E99" w:rsidRDefault="0006521D" w:rsidP="00270D75">
            <w:pPr>
              <w:pStyle w:val="TAC"/>
              <w:rPr>
                <w:rFonts w:cs="Arial"/>
              </w:rPr>
            </w:pPr>
            <w:r w:rsidRPr="00083E99">
              <w:rPr>
                <w:rFonts w:cs="Arial"/>
              </w:rPr>
              <w:t>1/2 rate Manchester coding</w:t>
            </w:r>
          </w:p>
        </w:tc>
      </w:tr>
      <w:tr w:rsidR="0006521D" w:rsidRPr="00083E99" w14:paraId="764B8BCC"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0D010" w14:textId="77777777" w:rsidR="0006521D" w:rsidRPr="00083E99" w:rsidRDefault="0006521D" w:rsidP="00270D75">
            <w:pPr>
              <w:pStyle w:val="TAC"/>
              <w:rPr>
                <w:rFonts w:cs="Arial"/>
              </w:rPr>
            </w:pPr>
            <w:r w:rsidRPr="00083E99">
              <w:rPr>
                <w:rFonts w:cs="Arial"/>
              </w:rPr>
              <w:t>Time error</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ABCD9" w14:textId="77777777" w:rsidR="0006521D" w:rsidRPr="00083E99" w:rsidRDefault="0006521D" w:rsidP="00270D75">
            <w:pPr>
              <w:pStyle w:val="TAC"/>
              <w:rPr>
                <w:rFonts w:cs="Arial"/>
              </w:rPr>
            </w:pPr>
            <w:r w:rsidRPr="00083E99">
              <w:rPr>
                <w:rFonts w:cs="Arial"/>
              </w:rPr>
              <w:t>0</w:t>
            </w:r>
          </w:p>
        </w:tc>
      </w:tr>
      <w:tr w:rsidR="0006521D" w:rsidRPr="00083E99" w14:paraId="2FF69D2A"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F0F70" w14:textId="77777777" w:rsidR="0006521D" w:rsidRPr="00083E99" w:rsidRDefault="0006521D" w:rsidP="00270D75">
            <w:pPr>
              <w:pStyle w:val="TAC"/>
              <w:rPr>
                <w:rFonts w:cs="Arial"/>
              </w:rPr>
            </w:pPr>
            <w:r>
              <w:rPr>
                <w:rFonts w:cs="Arial" w:hint="eastAsia"/>
                <w:lang w:eastAsia="zh-CN"/>
              </w:rPr>
              <w:t>R</w:t>
            </w:r>
            <w:r w:rsidRPr="00083E99">
              <w:rPr>
                <w:rFonts w:cs="Arial"/>
              </w:rPr>
              <w:t>esidual Frequency error</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01F1E" w14:textId="77777777" w:rsidR="0006521D" w:rsidRPr="00083E99" w:rsidRDefault="0006521D" w:rsidP="00270D75">
            <w:pPr>
              <w:pStyle w:val="TAC"/>
              <w:rPr>
                <w:rFonts w:cs="Arial"/>
              </w:rPr>
            </w:pPr>
            <w:r w:rsidRPr="00083E99">
              <w:rPr>
                <w:rFonts w:cs="Arial"/>
              </w:rPr>
              <w:t>0/10/20</w:t>
            </w:r>
            <w:r w:rsidRPr="00A579DC">
              <w:rPr>
                <w:rFonts w:cs="Arial" w:hint="eastAsia"/>
                <w:lang w:eastAsia="zh-CN"/>
              </w:rPr>
              <w:t xml:space="preserve"> </w:t>
            </w:r>
            <w:r w:rsidRPr="00083E99">
              <w:rPr>
                <w:rFonts w:cs="Arial"/>
              </w:rPr>
              <w:t>ppm</w:t>
            </w:r>
          </w:p>
        </w:tc>
      </w:tr>
      <w:tr w:rsidR="0006521D" w:rsidRPr="00083E99" w14:paraId="671AE224"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810E0" w14:textId="77777777" w:rsidR="0006521D" w:rsidRPr="00083E99" w:rsidRDefault="0006521D" w:rsidP="00270D75">
            <w:pPr>
              <w:pStyle w:val="TAC"/>
              <w:rPr>
                <w:rFonts w:cs="Arial"/>
              </w:rPr>
            </w:pPr>
            <w:r w:rsidRPr="00083E99">
              <w:rPr>
                <w:rFonts w:cs="Arial"/>
              </w:rPr>
              <w:t>SCS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C3931" w14:textId="77777777" w:rsidR="0006521D" w:rsidRPr="00083E99" w:rsidRDefault="0006521D" w:rsidP="00270D75">
            <w:pPr>
              <w:pStyle w:val="TAC"/>
              <w:rPr>
                <w:rFonts w:cs="Arial"/>
              </w:rPr>
            </w:pPr>
            <w:r w:rsidRPr="00083E99">
              <w:rPr>
                <w:rFonts w:cs="Arial"/>
              </w:rPr>
              <w:t>30kHz</w:t>
            </w:r>
          </w:p>
        </w:tc>
      </w:tr>
      <w:tr w:rsidR="0006521D" w:rsidRPr="000B0399" w14:paraId="02243C73"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27B03" w14:textId="77777777" w:rsidR="0006521D" w:rsidRPr="00083E99" w:rsidRDefault="0006521D" w:rsidP="00270D75">
            <w:pPr>
              <w:pStyle w:val="TAC"/>
              <w:rPr>
                <w:rFonts w:cs="Arial"/>
              </w:rPr>
            </w:pPr>
            <w:r>
              <w:rPr>
                <w:rFonts w:cs="Arial" w:hint="eastAsia"/>
                <w:lang w:eastAsia="zh-CN"/>
              </w:rPr>
              <w:t>UE</w:t>
            </w:r>
            <w:r w:rsidRPr="00083E99">
              <w:rPr>
                <w:rFonts w:cs="Arial"/>
              </w:rPr>
              <w:t xml:space="preserve"> Channel BW </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5E634" w14:textId="77777777" w:rsidR="0006521D" w:rsidRDefault="0006521D" w:rsidP="00270D75">
            <w:pPr>
              <w:pStyle w:val="TAC"/>
              <w:rPr>
                <w:rFonts w:cs="Arial"/>
                <w:lang w:eastAsia="zh-CN"/>
              </w:rPr>
            </w:pPr>
            <w:r>
              <w:rPr>
                <w:rFonts w:cs="Arial" w:hint="eastAsia"/>
                <w:lang w:eastAsia="zh-CN"/>
              </w:rPr>
              <w:t>20MHz (</w:t>
            </w:r>
            <w:r w:rsidRPr="00083E99">
              <w:rPr>
                <w:rFonts w:cs="Arial"/>
                <w:lang w:eastAsia="zh-CN"/>
              </w:rPr>
              <w:t>5</w:t>
            </w:r>
            <w:r>
              <w:rPr>
                <w:rFonts w:cs="Arial" w:hint="eastAsia"/>
                <w:lang w:eastAsia="zh-CN"/>
              </w:rPr>
              <w:t>1</w:t>
            </w:r>
            <w:r w:rsidRPr="00083E99">
              <w:rPr>
                <w:rFonts w:cs="Arial"/>
                <w:lang w:eastAsia="zh-CN"/>
              </w:rPr>
              <w:t xml:space="preserve"> RB</w:t>
            </w:r>
            <w:r>
              <w:rPr>
                <w:rFonts w:cs="Arial" w:hint="eastAsia"/>
                <w:lang w:eastAsia="zh-CN"/>
              </w:rPr>
              <w:t>)-case 1</w:t>
            </w:r>
          </w:p>
          <w:p w14:paraId="612D10A3" w14:textId="77777777" w:rsidR="0006521D" w:rsidRDefault="0006521D" w:rsidP="00270D75">
            <w:pPr>
              <w:pStyle w:val="TAC"/>
              <w:rPr>
                <w:rFonts w:cs="Arial"/>
                <w:lang w:eastAsia="zh-CN"/>
              </w:rPr>
            </w:pPr>
            <w:r>
              <w:rPr>
                <w:rFonts w:cs="Arial" w:hint="eastAsia"/>
                <w:lang w:eastAsia="zh-CN"/>
              </w:rPr>
              <w:t>1</w:t>
            </w:r>
            <w:r w:rsidRPr="00083E99">
              <w:rPr>
                <w:rFonts w:cs="Arial"/>
                <w:lang w:eastAsia="zh-CN"/>
              </w:rPr>
              <w:t>0MHz (</w:t>
            </w:r>
            <w:r>
              <w:rPr>
                <w:rFonts w:cs="Arial" w:hint="eastAsia"/>
                <w:lang w:eastAsia="zh-CN"/>
              </w:rPr>
              <w:t>24</w:t>
            </w:r>
            <w:r w:rsidRPr="00083E99">
              <w:rPr>
                <w:rFonts w:cs="Arial"/>
                <w:lang w:eastAsia="zh-CN"/>
              </w:rPr>
              <w:t xml:space="preserve"> RB)</w:t>
            </w:r>
            <w:r>
              <w:rPr>
                <w:rFonts w:cs="Arial" w:hint="eastAsia"/>
                <w:lang w:eastAsia="zh-CN"/>
              </w:rPr>
              <w:t>-case 2</w:t>
            </w:r>
          </w:p>
          <w:p w14:paraId="18E41C74" w14:textId="77777777" w:rsidR="0006521D" w:rsidRPr="00083E99" w:rsidRDefault="0006521D" w:rsidP="00270D75">
            <w:pPr>
              <w:pStyle w:val="TAC"/>
              <w:rPr>
                <w:rFonts w:cs="Arial"/>
                <w:lang w:eastAsia="zh-CN"/>
              </w:rPr>
            </w:pPr>
            <w:r>
              <w:rPr>
                <w:rFonts w:cs="Arial" w:hint="eastAsia"/>
                <w:lang w:eastAsia="zh-CN"/>
              </w:rPr>
              <w:t>5MHz (11 RB)-case 3</w:t>
            </w:r>
          </w:p>
        </w:tc>
      </w:tr>
      <w:tr w:rsidR="0006521D" w:rsidRPr="00083E99" w14:paraId="032CDE88"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FC4FE" w14:textId="77777777" w:rsidR="0006521D" w:rsidRPr="00083E99" w:rsidRDefault="0006521D" w:rsidP="00270D75">
            <w:pPr>
              <w:pStyle w:val="TAC"/>
              <w:rPr>
                <w:rFonts w:cs="Arial"/>
                <w:lang w:eastAsia="zh-CN"/>
              </w:rPr>
            </w:pPr>
            <w:r w:rsidRPr="00083E99">
              <w:rPr>
                <w:rFonts w:cs="Arial"/>
              </w:rPr>
              <w:t xml:space="preserve">WUS </w:t>
            </w:r>
            <w:r>
              <w:rPr>
                <w:rFonts w:cs="Arial" w:hint="eastAsia"/>
                <w:lang w:eastAsia="zh-CN"/>
              </w:rPr>
              <w:t>RB</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52D7A" w14:textId="77777777" w:rsidR="0006521D" w:rsidRPr="00A132C3" w:rsidRDefault="0006521D" w:rsidP="00270D75">
            <w:pPr>
              <w:pStyle w:val="TAC"/>
              <w:numPr>
                <w:ilvl w:val="0"/>
                <w:numId w:val="16"/>
              </w:numPr>
              <w:jc w:val="left"/>
              <w:rPr>
                <w:rFonts w:cs="Arial"/>
                <w:lang w:eastAsia="zh-CN"/>
              </w:rPr>
            </w:pPr>
            <w:r w:rsidRPr="00A132C3">
              <w:rPr>
                <w:rFonts w:cs="Arial"/>
                <w:lang w:eastAsia="zh-CN"/>
              </w:rPr>
              <w:t>F</w:t>
            </w:r>
            <w:r w:rsidRPr="00A132C3">
              <w:rPr>
                <w:rFonts w:cs="Arial" w:hint="eastAsia"/>
                <w:lang w:eastAsia="zh-CN"/>
              </w:rPr>
              <w:t xml:space="preserve">ixed </w:t>
            </w:r>
            <w:r w:rsidRPr="00A132C3">
              <w:rPr>
                <w:rFonts w:cs="Arial"/>
              </w:rPr>
              <w:t>12RB ~ 4.32MHz </w:t>
            </w:r>
            <w:r w:rsidRPr="00A132C3">
              <w:rPr>
                <w:rFonts w:cs="Arial" w:hint="eastAsia"/>
                <w:lang w:eastAsia="zh-CN"/>
              </w:rPr>
              <w:t>for 10MHz and 20MHz cases</w:t>
            </w:r>
          </w:p>
          <w:p w14:paraId="4DCE6CB3" w14:textId="77777777" w:rsidR="0006521D" w:rsidRPr="00083E99" w:rsidRDefault="0006521D" w:rsidP="00270D75">
            <w:pPr>
              <w:pStyle w:val="TAC"/>
              <w:numPr>
                <w:ilvl w:val="0"/>
                <w:numId w:val="16"/>
              </w:numPr>
              <w:jc w:val="left"/>
              <w:rPr>
                <w:rFonts w:cs="Arial"/>
                <w:lang w:eastAsia="zh-CN"/>
              </w:rPr>
            </w:pPr>
            <w:r w:rsidRPr="00A132C3">
              <w:rPr>
                <w:rFonts w:cs="Arial"/>
                <w:lang w:eastAsia="zh-CN"/>
              </w:rPr>
              <w:t>D</w:t>
            </w:r>
            <w:r w:rsidRPr="00A132C3">
              <w:rPr>
                <w:rFonts w:cs="Arial" w:hint="eastAsia"/>
                <w:lang w:eastAsia="zh-CN"/>
              </w:rPr>
              <w:t>ynamic WUS RB</w:t>
            </w:r>
            <w:r>
              <w:rPr>
                <w:rFonts w:cs="Arial" w:hint="eastAsia"/>
                <w:lang w:eastAsia="zh-CN"/>
              </w:rPr>
              <w:t>s</w:t>
            </w:r>
            <w:r w:rsidRPr="00A132C3">
              <w:rPr>
                <w:rFonts w:cs="Arial" w:hint="eastAsia"/>
                <w:lang w:eastAsia="zh-CN"/>
              </w:rPr>
              <w:t xml:space="preserve"> for 5MHz case, less WUS RB with more ACS guard RBs, e.g., [9 RB+2 guard RB, 7 RB+4 guard RB, or other cases</w:t>
            </w:r>
            <w:r w:rsidRPr="00E8295D">
              <w:rPr>
                <w:rFonts w:cs="Arial" w:hint="eastAsia"/>
                <w:lang w:eastAsia="zh-CN"/>
              </w:rPr>
              <w:t>]</w:t>
            </w:r>
          </w:p>
        </w:tc>
      </w:tr>
      <w:tr w:rsidR="0006521D" w14:paraId="25277DE0"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1B02A" w14:textId="77777777" w:rsidR="0006521D" w:rsidRDefault="0006521D" w:rsidP="00270D75">
            <w:pPr>
              <w:pStyle w:val="TAC"/>
              <w:rPr>
                <w:rFonts w:cs="Arial"/>
              </w:rPr>
            </w:pPr>
            <w:r w:rsidRPr="18140C15">
              <w:rPr>
                <w:rFonts w:cs="Arial"/>
              </w:rPr>
              <w:t xml:space="preserve">Position within </w:t>
            </w:r>
            <w:r w:rsidRPr="3AFC7FD8">
              <w:rPr>
                <w:rFonts w:cs="Arial"/>
              </w:rPr>
              <w:t>channel</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03446" w14:textId="77777777" w:rsidR="0006521D" w:rsidRDefault="0006521D" w:rsidP="00270D75">
            <w:pPr>
              <w:pStyle w:val="TAC"/>
              <w:numPr>
                <w:ilvl w:val="0"/>
                <w:numId w:val="17"/>
              </w:numPr>
              <w:jc w:val="left"/>
              <w:rPr>
                <w:rFonts w:cs="Arial"/>
                <w:lang w:eastAsia="zh-CN"/>
              </w:rPr>
            </w:pPr>
            <w:r>
              <w:rPr>
                <w:rFonts w:cs="Arial"/>
                <w:lang w:eastAsia="zh-CN"/>
              </w:rPr>
              <w:t>F</w:t>
            </w:r>
            <w:r>
              <w:rPr>
                <w:rFonts w:cs="Arial" w:hint="eastAsia"/>
                <w:lang w:eastAsia="zh-CN"/>
              </w:rPr>
              <w:t xml:space="preserve">or 10/20MHz CBW, </w:t>
            </w:r>
            <w:r w:rsidRPr="2537B8DD">
              <w:rPr>
                <w:rFonts w:cs="Arial"/>
              </w:rPr>
              <w:t>Center</w:t>
            </w:r>
            <w:r>
              <w:rPr>
                <w:rFonts w:cs="Arial" w:hint="eastAsia"/>
                <w:lang w:eastAsia="zh-CN"/>
              </w:rPr>
              <w:t xml:space="preserve"> for ASCS, edge for ACS [assume ASCS no impact]</w:t>
            </w:r>
          </w:p>
          <w:p w14:paraId="0BD212F6" w14:textId="77777777" w:rsidR="0006521D" w:rsidRDefault="0006521D" w:rsidP="00270D75">
            <w:pPr>
              <w:pStyle w:val="TAC"/>
              <w:numPr>
                <w:ilvl w:val="0"/>
                <w:numId w:val="17"/>
              </w:numPr>
              <w:jc w:val="left"/>
              <w:rPr>
                <w:rFonts w:cs="Arial"/>
                <w:lang w:eastAsia="zh-CN"/>
              </w:rPr>
            </w:pPr>
            <w:r>
              <w:rPr>
                <w:rFonts w:cs="Arial"/>
                <w:lang w:eastAsia="zh-CN"/>
              </w:rPr>
              <w:t>F</w:t>
            </w:r>
            <w:r>
              <w:rPr>
                <w:rFonts w:cs="Arial" w:hint="eastAsia"/>
                <w:lang w:eastAsia="zh-CN"/>
              </w:rPr>
              <w:t>or 5MHz CBW, fixed center of channel</w:t>
            </w:r>
          </w:p>
          <w:p w14:paraId="152E1D52" w14:textId="77777777" w:rsidR="0006521D" w:rsidRDefault="0006521D" w:rsidP="00270D75">
            <w:pPr>
              <w:pStyle w:val="TAC"/>
              <w:rPr>
                <w:rFonts w:cs="Arial"/>
                <w:lang w:eastAsia="zh-CN"/>
              </w:rPr>
            </w:pPr>
          </w:p>
        </w:tc>
      </w:tr>
      <w:tr w:rsidR="0006521D" w:rsidRPr="00083E99" w14:paraId="40C2EED5"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14BEDB" w14:textId="77777777" w:rsidR="0006521D" w:rsidRPr="00083E99" w:rsidRDefault="0006521D" w:rsidP="00270D75">
            <w:pPr>
              <w:pStyle w:val="TAC"/>
              <w:rPr>
                <w:rFonts w:cs="Arial"/>
              </w:rPr>
            </w:pPr>
            <w:r w:rsidRPr="00083E99">
              <w:rPr>
                <w:rFonts w:cs="Arial"/>
              </w:rPr>
              <w:t>Guardband of NR channel, both wanted cell and interfer cell (ACS)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AD882" w14:textId="77777777" w:rsidR="0006521D" w:rsidRDefault="0006521D" w:rsidP="00270D75">
            <w:pPr>
              <w:pStyle w:val="TAC"/>
              <w:numPr>
                <w:ilvl w:val="0"/>
                <w:numId w:val="18"/>
              </w:numPr>
              <w:jc w:val="left"/>
              <w:rPr>
                <w:rFonts w:cs="Arial"/>
              </w:rPr>
            </w:pPr>
            <w:r>
              <w:rPr>
                <w:rFonts w:cs="Arial" w:hint="eastAsia"/>
                <w:lang w:eastAsia="zh-CN"/>
              </w:rPr>
              <w:t xml:space="preserve">For wanted signal: </w:t>
            </w:r>
            <w:r w:rsidRPr="00A132C3">
              <w:rPr>
                <w:rFonts w:cs="Arial"/>
              </w:rPr>
              <w:t>505</w:t>
            </w:r>
            <w:r>
              <w:rPr>
                <w:rFonts w:cs="Arial" w:hint="eastAsia"/>
                <w:lang w:eastAsia="zh-CN"/>
              </w:rPr>
              <w:t>kHz for 5MHz, 665kHz for 10MH, 805kHz for 20Mhz</w:t>
            </w:r>
            <w:r w:rsidRPr="00083E99">
              <w:rPr>
                <w:rFonts w:cs="Arial"/>
              </w:rPr>
              <w:t xml:space="preserve"> </w:t>
            </w:r>
          </w:p>
          <w:p w14:paraId="5980E44B" w14:textId="77777777" w:rsidR="0006521D" w:rsidRPr="00083E99" w:rsidRDefault="0006521D" w:rsidP="00270D75">
            <w:pPr>
              <w:pStyle w:val="TAC"/>
              <w:numPr>
                <w:ilvl w:val="0"/>
                <w:numId w:val="18"/>
              </w:numPr>
              <w:jc w:val="left"/>
              <w:rPr>
                <w:rFonts w:cs="Arial"/>
              </w:rPr>
            </w:pPr>
            <w:r>
              <w:rPr>
                <w:rFonts w:cs="Arial" w:hint="eastAsia"/>
                <w:lang w:eastAsia="zh-CN"/>
              </w:rPr>
              <w:t>F</w:t>
            </w:r>
            <w:r w:rsidRPr="00083E99">
              <w:rPr>
                <w:rFonts w:cs="Arial"/>
              </w:rPr>
              <w:t>or interference cell2 5MHz</w:t>
            </w:r>
            <w:r>
              <w:rPr>
                <w:rFonts w:cs="Arial" w:hint="eastAsia"/>
                <w:lang w:eastAsia="zh-CN"/>
              </w:rPr>
              <w:t>:</w:t>
            </w:r>
            <w:r w:rsidRPr="00083E99">
              <w:rPr>
                <w:rFonts w:cs="Arial"/>
              </w:rPr>
              <w:t xml:space="preserve"> </w:t>
            </w:r>
            <w:r>
              <w:rPr>
                <w:rFonts w:cs="Arial" w:hint="eastAsia"/>
                <w:lang w:eastAsia="zh-CN"/>
              </w:rPr>
              <w:t xml:space="preserve">fixed </w:t>
            </w:r>
            <w:r w:rsidRPr="00083E99">
              <w:rPr>
                <w:rFonts w:cs="Arial"/>
              </w:rPr>
              <w:t>5</w:t>
            </w:r>
            <w:r>
              <w:rPr>
                <w:rFonts w:cs="Arial" w:hint="eastAsia"/>
                <w:lang w:eastAsia="zh-CN"/>
              </w:rPr>
              <w:t>05</w:t>
            </w:r>
            <w:r w:rsidRPr="00083E99">
              <w:rPr>
                <w:rFonts w:cs="Arial"/>
              </w:rPr>
              <w:t>kHz</w:t>
            </w:r>
          </w:p>
        </w:tc>
      </w:tr>
      <w:tr w:rsidR="0006521D" w:rsidRPr="00083E99" w14:paraId="7966916F"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13633" w14:textId="77777777" w:rsidR="0006521D" w:rsidRPr="00083E99" w:rsidRDefault="0006521D" w:rsidP="00270D75">
            <w:pPr>
              <w:pStyle w:val="TAC"/>
              <w:rPr>
                <w:rFonts w:cs="Arial"/>
              </w:rPr>
            </w:pPr>
            <w:r w:rsidRPr="00083E99">
              <w:rPr>
                <w:rFonts w:cs="Arial"/>
              </w:rPr>
              <w:t>Guard RB</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90DAD" w14:textId="77777777" w:rsidR="0006521D" w:rsidRDefault="0006521D" w:rsidP="00270D75">
            <w:pPr>
              <w:pStyle w:val="TAC"/>
              <w:numPr>
                <w:ilvl w:val="0"/>
                <w:numId w:val="19"/>
              </w:numPr>
              <w:jc w:val="left"/>
              <w:rPr>
                <w:rFonts w:cs="Arial"/>
              </w:rPr>
            </w:pPr>
            <w:r>
              <w:rPr>
                <w:rFonts w:cs="Arial"/>
                <w:lang w:eastAsia="zh-CN"/>
              </w:rPr>
              <w:t>F</w:t>
            </w:r>
            <w:r>
              <w:rPr>
                <w:rFonts w:cs="Arial" w:hint="eastAsia"/>
                <w:lang w:eastAsia="zh-CN"/>
              </w:rPr>
              <w:t xml:space="preserve">or ASCS: 0 or </w:t>
            </w:r>
            <w:r w:rsidRPr="00083E99">
              <w:rPr>
                <w:rFonts w:cs="Arial"/>
              </w:rPr>
              <w:t xml:space="preserve">1RB on each side of LP-WUS bandwidth </w:t>
            </w:r>
          </w:p>
          <w:p w14:paraId="51AEAD2B" w14:textId="77777777" w:rsidR="0006521D" w:rsidRPr="00083E99" w:rsidRDefault="0006521D" w:rsidP="00270D75">
            <w:pPr>
              <w:pStyle w:val="TAC"/>
              <w:numPr>
                <w:ilvl w:val="0"/>
                <w:numId w:val="19"/>
              </w:numPr>
              <w:jc w:val="left"/>
              <w:rPr>
                <w:rFonts w:cs="Arial"/>
              </w:rPr>
            </w:pPr>
            <w:r>
              <w:rPr>
                <w:rFonts w:cs="Arial" w:hint="eastAsia"/>
                <w:lang w:eastAsia="zh-CN"/>
              </w:rPr>
              <w:t>For ASCS: 1/2/3/4 RB</w:t>
            </w:r>
          </w:p>
          <w:p w14:paraId="35362642" w14:textId="77777777" w:rsidR="0006521D" w:rsidRPr="00083E99" w:rsidRDefault="0006521D" w:rsidP="00270D75">
            <w:pPr>
              <w:pStyle w:val="TAC"/>
              <w:rPr>
                <w:rFonts w:cs="Arial"/>
                <w:lang w:eastAsia="zh-CN"/>
              </w:rPr>
            </w:pPr>
          </w:p>
        </w:tc>
      </w:tr>
      <w:tr w:rsidR="0006521D" w:rsidRPr="00083E99" w14:paraId="508F3592"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638E5" w14:textId="77777777" w:rsidR="0006521D" w:rsidRPr="00083E99" w:rsidRDefault="0006521D" w:rsidP="00270D75">
            <w:pPr>
              <w:pStyle w:val="TAC"/>
              <w:rPr>
                <w:rFonts w:cs="Arial"/>
              </w:rPr>
            </w:pPr>
            <w:r w:rsidRPr="00083E99">
              <w:rPr>
                <w:rFonts w:cs="Arial"/>
              </w:rPr>
              <w:t xml:space="preserve">Filter </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1A6D9" w14:textId="77777777" w:rsidR="0006521D" w:rsidRPr="00A132C3" w:rsidRDefault="0006521D" w:rsidP="00270D75">
            <w:pPr>
              <w:pStyle w:val="TAC"/>
              <w:numPr>
                <w:ilvl w:val="0"/>
                <w:numId w:val="20"/>
              </w:numPr>
              <w:jc w:val="left"/>
              <w:rPr>
                <w:rFonts w:cs="Arial"/>
                <w:lang w:eastAsia="zh-CN"/>
              </w:rPr>
            </w:pPr>
            <w:r w:rsidRPr="00A132C3">
              <w:rPr>
                <w:rFonts w:cs="Arial"/>
              </w:rPr>
              <w:t xml:space="preserve">3th/5th Order lowpass Butterworth with </w:t>
            </w:r>
            <w:r w:rsidRPr="00A132C3">
              <w:rPr>
                <w:rFonts w:cs="Arial" w:hint="eastAsia"/>
                <w:lang w:eastAsia="zh-CN"/>
              </w:rPr>
              <w:t xml:space="preserve">fixed </w:t>
            </w:r>
            <w:r w:rsidRPr="00A132C3">
              <w:rPr>
                <w:rFonts w:cs="Arial"/>
              </w:rPr>
              <w:t>4.32MHz bandwidth</w:t>
            </w:r>
            <w:r w:rsidRPr="00A132C3">
              <w:rPr>
                <w:rFonts w:cs="Arial" w:hint="eastAsia"/>
                <w:lang w:eastAsia="zh-CN"/>
              </w:rPr>
              <w:t xml:space="preserve"> for 10MHz/20MHz case</w:t>
            </w:r>
          </w:p>
          <w:p w14:paraId="530A9DD6" w14:textId="77777777" w:rsidR="0006521D" w:rsidRPr="00083E99" w:rsidRDefault="0006521D" w:rsidP="00270D75">
            <w:pPr>
              <w:pStyle w:val="TAC"/>
              <w:numPr>
                <w:ilvl w:val="0"/>
                <w:numId w:val="20"/>
              </w:numPr>
              <w:jc w:val="left"/>
              <w:rPr>
                <w:rFonts w:cs="Arial"/>
                <w:lang w:eastAsia="zh-CN"/>
              </w:rPr>
            </w:pPr>
            <w:r>
              <w:rPr>
                <w:rFonts w:cs="Arial" w:hint="eastAsia"/>
                <w:lang w:eastAsia="zh-CN"/>
              </w:rPr>
              <w:t>T</w:t>
            </w:r>
            <w:r w:rsidRPr="00A132C3">
              <w:rPr>
                <w:rFonts w:cs="Arial" w:hint="eastAsia"/>
                <w:lang w:eastAsia="zh-CN"/>
              </w:rPr>
              <w:t xml:space="preserve">he filter bandwidth is adapted with </w:t>
            </w:r>
            <w:r>
              <w:rPr>
                <w:rFonts w:cs="Arial" w:hint="eastAsia"/>
                <w:lang w:eastAsia="zh-CN"/>
              </w:rPr>
              <w:t xml:space="preserve">actual </w:t>
            </w:r>
            <w:r w:rsidRPr="00A132C3">
              <w:rPr>
                <w:rFonts w:cs="Arial" w:hint="eastAsia"/>
                <w:lang w:eastAsia="zh-CN"/>
              </w:rPr>
              <w:t>WUS RBs</w:t>
            </w:r>
            <w:r>
              <w:rPr>
                <w:rFonts w:cs="Arial" w:hint="eastAsia"/>
                <w:lang w:eastAsia="zh-CN"/>
              </w:rPr>
              <w:t>, f</w:t>
            </w:r>
            <w:r w:rsidRPr="00F477FE">
              <w:rPr>
                <w:rFonts w:cs="Arial"/>
                <w:lang w:eastAsia="zh-CN"/>
              </w:rPr>
              <w:t>or 5MHz</w:t>
            </w:r>
            <w:r>
              <w:rPr>
                <w:rFonts w:cs="Arial" w:hint="eastAsia"/>
                <w:lang w:eastAsia="zh-CN"/>
              </w:rPr>
              <w:t xml:space="preserve"> case</w:t>
            </w:r>
          </w:p>
          <w:p w14:paraId="5955EDC3" w14:textId="77777777" w:rsidR="0006521D" w:rsidRPr="00083E99" w:rsidRDefault="0006521D" w:rsidP="00270D75">
            <w:pPr>
              <w:pStyle w:val="TAC"/>
              <w:rPr>
                <w:rFonts w:cs="Arial"/>
              </w:rPr>
            </w:pPr>
          </w:p>
        </w:tc>
      </w:tr>
      <w:tr w:rsidR="0006521D" w:rsidRPr="00083E99" w14:paraId="48F9ACBE"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6F2D0" w14:textId="77777777" w:rsidR="0006521D" w:rsidRPr="00083E99" w:rsidRDefault="0006521D" w:rsidP="00270D75">
            <w:pPr>
              <w:pStyle w:val="TAC"/>
              <w:rPr>
                <w:rFonts w:cs="Arial"/>
              </w:rPr>
            </w:pPr>
            <w:r w:rsidRPr="00B30BD7">
              <w:t>ASCS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DE810" w14:textId="77777777" w:rsidR="0006521D" w:rsidRPr="003A318B" w:rsidRDefault="0006521D" w:rsidP="00270D75">
            <w:pPr>
              <w:pStyle w:val="TAL"/>
              <w:jc w:val="center"/>
              <w:rPr>
                <w:rFonts w:ascii="Times New Roman" w:hAnsi="Times New Roman"/>
                <w:sz w:val="20"/>
              </w:rPr>
            </w:pPr>
            <w:r w:rsidRPr="00B30BD7">
              <w:t xml:space="preserve">PDSCH mapped on RBs not used for LP-WUS and Guard </w:t>
            </w:r>
            <w:proofErr w:type="gramStart"/>
            <w:r w:rsidRPr="00B30BD7">
              <w:t>RB;</w:t>
            </w:r>
            <w:proofErr w:type="gramEnd"/>
          </w:p>
          <w:p w14:paraId="1EDC60C4" w14:textId="77777777" w:rsidR="0006521D" w:rsidRPr="003A318B" w:rsidRDefault="0006521D" w:rsidP="00270D75">
            <w:pPr>
              <w:pStyle w:val="TAL"/>
              <w:jc w:val="center"/>
              <w:rPr>
                <w:rFonts w:ascii="Times New Roman" w:hAnsi="Times New Roman"/>
                <w:sz w:val="20"/>
              </w:rPr>
            </w:pPr>
            <w:r w:rsidRPr="00B30BD7">
              <w:t>EPRE of PDSCH /EPRE of LP-WUS = 0 dB</w:t>
            </w:r>
          </w:p>
          <w:p w14:paraId="07790677" w14:textId="77777777" w:rsidR="0006521D" w:rsidRPr="00083E99" w:rsidRDefault="0006521D" w:rsidP="00270D75">
            <w:pPr>
              <w:pStyle w:val="TAC"/>
              <w:rPr>
                <w:rFonts w:cs="Arial"/>
              </w:rPr>
            </w:pPr>
            <w:r w:rsidRPr="003A318B">
              <w:rPr>
                <w:rFonts w:ascii="Times New Roman" w:hAnsi="Times New Roman"/>
                <w:sz w:val="20"/>
              </w:rPr>
              <w:t>Same PSD with WUS signal</w:t>
            </w:r>
          </w:p>
        </w:tc>
      </w:tr>
      <w:tr w:rsidR="0006521D" w:rsidRPr="00083E99" w14:paraId="559C4403"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64C0A1" w14:textId="77777777" w:rsidR="0006521D" w:rsidRPr="00083E99" w:rsidRDefault="0006521D" w:rsidP="00270D75">
            <w:pPr>
              <w:pStyle w:val="TAC"/>
              <w:rPr>
                <w:rFonts w:cs="Arial"/>
              </w:rPr>
            </w:pPr>
            <w:r w:rsidRPr="00B30BD7">
              <w:t>ACS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0D3E9E88" w14:textId="77777777" w:rsidR="0006521D" w:rsidRPr="00A132C3" w:rsidRDefault="0006521D" w:rsidP="00270D75">
            <w:pPr>
              <w:pStyle w:val="TAL"/>
              <w:jc w:val="center"/>
              <w:rPr>
                <w:rFonts w:ascii="Times New Roman" w:hAnsi="Times New Roman"/>
                <w:sz w:val="20"/>
              </w:rPr>
            </w:pPr>
            <w:r w:rsidRPr="00B30BD7">
              <w:t xml:space="preserve">PDSCH mapped on </w:t>
            </w:r>
            <w:r>
              <w:rPr>
                <w:rFonts w:hint="eastAsia"/>
                <w:lang w:eastAsia="zh-CN"/>
              </w:rPr>
              <w:t xml:space="preserve">interference </w:t>
            </w:r>
            <w:proofErr w:type="gramStart"/>
            <w:r w:rsidRPr="00B30BD7">
              <w:t>RBs(</w:t>
            </w:r>
            <w:proofErr w:type="gramEnd"/>
            <w:r w:rsidRPr="00B30BD7">
              <w:t>1</w:t>
            </w:r>
            <w:r>
              <w:rPr>
                <w:rFonts w:hint="eastAsia"/>
                <w:lang w:eastAsia="zh-CN"/>
              </w:rPr>
              <w:t>1</w:t>
            </w:r>
            <w:r w:rsidRPr="00B30BD7">
              <w:t>RB</w:t>
            </w:r>
            <w:r>
              <w:rPr>
                <w:rFonts w:hint="eastAsia"/>
                <w:lang w:eastAsia="zh-CN"/>
              </w:rPr>
              <w:t xml:space="preserve"> for </w:t>
            </w:r>
            <w:r w:rsidRPr="00A132C3">
              <w:t>5MHz</w:t>
            </w:r>
            <w:r>
              <w:rPr>
                <w:rFonts w:hint="eastAsia"/>
                <w:lang w:eastAsia="zh-CN"/>
              </w:rPr>
              <w:t xml:space="preserve"> CBW</w:t>
            </w:r>
            <w:r w:rsidRPr="00A132C3">
              <w:t>), one side;</w:t>
            </w:r>
          </w:p>
          <w:p w14:paraId="36548A2B" w14:textId="77777777" w:rsidR="0006521D" w:rsidRPr="003A318B" w:rsidRDefault="0006521D" w:rsidP="00270D75">
            <w:pPr>
              <w:pStyle w:val="TAL"/>
              <w:jc w:val="center"/>
              <w:rPr>
                <w:rFonts w:ascii="Times New Roman" w:hAnsi="Times New Roman"/>
                <w:sz w:val="20"/>
                <w:lang w:eastAsia="zh-CN"/>
              </w:rPr>
            </w:pPr>
            <w:r w:rsidRPr="00A132C3">
              <w:t xml:space="preserve">EPRE of PDSCH /EPRE of </w:t>
            </w:r>
            <w:r>
              <w:rPr>
                <w:rFonts w:hint="eastAsia"/>
                <w:lang w:eastAsia="zh-CN"/>
              </w:rPr>
              <w:t xml:space="preserve">in-band </w:t>
            </w:r>
            <w:r w:rsidRPr="00A132C3">
              <w:t>LP-WUS = 31.5 dB</w:t>
            </w:r>
            <w:r>
              <w:rPr>
                <w:rFonts w:hint="eastAsia"/>
                <w:lang w:eastAsia="zh-CN"/>
              </w:rPr>
              <w:t>, and other value</w:t>
            </w:r>
            <w:r w:rsidRPr="00A132C3">
              <w:rPr>
                <w:rFonts w:hint="eastAsia"/>
                <w:lang w:eastAsia="zh-CN"/>
              </w:rPr>
              <w:t>?</w:t>
            </w:r>
          </w:p>
          <w:p w14:paraId="64456764" w14:textId="77777777" w:rsidR="0006521D" w:rsidRPr="00083E99" w:rsidRDefault="0006521D" w:rsidP="00270D75">
            <w:pPr>
              <w:pStyle w:val="TAC"/>
              <w:rPr>
                <w:rFonts w:cs="Arial"/>
              </w:rPr>
            </w:pPr>
          </w:p>
        </w:tc>
      </w:tr>
      <w:tr w:rsidR="0006521D" w:rsidRPr="00083E99" w14:paraId="4CE90125"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EA1B60" w14:textId="77777777" w:rsidR="0006521D" w:rsidRPr="00B30BD7" w:rsidRDefault="0006521D" w:rsidP="00270D75">
            <w:pPr>
              <w:pStyle w:val="TAC"/>
              <w:rPr>
                <w:lang w:eastAsia="zh-CN"/>
              </w:rPr>
            </w:pPr>
            <w:r>
              <w:rPr>
                <w:lang w:eastAsia="zh-CN"/>
              </w:rPr>
              <w:t>W</w:t>
            </w:r>
            <w:r>
              <w:rPr>
                <w:rFonts w:hint="eastAsia"/>
                <w:lang w:eastAsia="zh-CN"/>
              </w:rPr>
              <w:t>anted signal SNR level</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E292E7B" w14:textId="77777777" w:rsidR="0006521D" w:rsidRPr="00B30BD7" w:rsidRDefault="0006521D" w:rsidP="00270D75">
            <w:pPr>
              <w:pStyle w:val="TAL"/>
              <w:jc w:val="center"/>
              <w:rPr>
                <w:lang w:eastAsia="zh-CN"/>
              </w:rPr>
            </w:pPr>
            <w:r>
              <w:rPr>
                <w:lang w:eastAsia="zh-CN"/>
              </w:rPr>
              <w:t>F</w:t>
            </w:r>
            <w:r>
              <w:rPr>
                <w:rFonts w:hint="eastAsia"/>
                <w:lang w:eastAsia="zh-CN"/>
              </w:rPr>
              <w:t>or ACS, High SNR of LP-WUS</w:t>
            </w:r>
          </w:p>
        </w:tc>
      </w:tr>
      <w:tr w:rsidR="0006521D" w:rsidRPr="00083E99" w14:paraId="6173DB50"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DDC7D4" w14:textId="77777777" w:rsidR="0006521D" w:rsidRPr="00083E99" w:rsidRDefault="0006521D" w:rsidP="00270D75">
            <w:pPr>
              <w:pStyle w:val="TAC"/>
              <w:rPr>
                <w:rFonts w:cs="Arial"/>
                <w:lang w:eastAsia="zh-CN"/>
              </w:rPr>
            </w:pPr>
            <w:r>
              <w:rPr>
                <w:rFonts w:cs="Arial"/>
                <w:lang w:eastAsia="zh-CN"/>
              </w:rPr>
              <w:t>S</w:t>
            </w:r>
            <w:r>
              <w:rPr>
                <w:rFonts w:cs="Arial" w:hint="eastAsia"/>
                <w:lang w:eastAsia="zh-CN"/>
              </w:rPr>
              <w:t>ampling rate</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447CC42" w14:textId="77777777" w:rsidR="0006521D" w:rsidRPr="00B30BD7" w:rsidRDefault="0006521D" w:rsidP="00270D75">
            <w:pPr>
              <w:pStyle w:val="TAC"/>
            </w:pPr>
            <w:r w:rsidRPr="00B30BD7">
              <w:t>7.68MHz</w:t>
            </w:r>
          </w:p>
        </w:tc>
      </w:tr>
      <w:tr w:rsidR="0006521D" w:rsidRPr="00083E99" w14:paraId="54D508BD"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17603" w14:textId="77777777" w:rsidR="0006521D" w:rsidRPr="00083E99" w:rsidRDefault="0006521D" w:rsidP="00270D75">
            <w:pPr>
              <w:pStyle w:val="TAC"/>
              <w:rPr>
                <w:rFonts w:cs="Arial"/>
              </w:rPr>
            </w:pPr>
            <w:r w:rsidRPr="00655770">
              <w:rPr>
                <w:rFonts w:cs="Arial"/>
              </w:rPr>
              <w:t>ADC bit width</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924CA" w14:textId="77777777" w:rsidR="0006521D" w:rsidRPr="00083E99" w:rsidRDefault="0006521D" w:rsidP="00270D75">
            <w:pPr>
              <w:pStyle w:val="TAC"/>
              <w:rPr>
                <w:rFonts w:cs="Arial"/>
              </w:rPr>
            </w:pPr>
            <w:r>
              <w:rPr>
                <w:rFonts w:hint="eastAsia"/>
                <w:lang w:eastAsia="zh-CN"/>
              </w:rPr>
              <w:t>8</w:t>
            </w:r>
            <w:r w:rsidRPr="00B30BD7">
              <w:t xml:space="preserve"> bits ADC for ASCS</w:t>
            </w:r>
            <w:r>
              <w:rPr>
                <w:rFonts w:hint="eastAsia"/>
                <w:lang w:eastAsia="zh-CN"/>
              </w:rPr>
              <w:t>/ACS</w:t>
            </w:r>
          </w:p>
        </w:tc>
      </w:tr>
      <w:tr w:rsidR="0006521D" w:rsidRPr="00083E99" w14:paraId="245120BF"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D0CB6" w14:textId="77777777" w:rsidR="0006521D" w:rsidRPr="00083E99" w:rsidRDefault="0006521D" w:rsidP="00270D75">
            <w:pPr>
              <w:pStyle w:val="TAC"/>
              <w:rPr>
                <w:rFonts w:cs="Arial"/>
              </w:rPr>
            </w:pPr>
            <w:r w:rsidRPr="00083E99">
              <w:rPr>
                <w:rFonts w:cs="Arial"/>
              </w:rPr>
              <w:t>Phase noise</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D519F" w14:textId="77777777" w:rsidR="0006521D" w:rsidRPr="00083E99" w:rsidRDefault="0006521D" w:rsidP="00270D75">
            <w:pPr>
              <w:pStyle w:val="TAC"/>
              <w:rPr>
                <w:rFonts w:cs="Arial"/>
              </w:rPr>
            </w:pPr>
            <w:r>
              <w:rPr>
                <w:rFonts w:cs="Arial"/>
              </w:rPr>
              <w:t>none</w:t>
            </w:r>
          </w:p>
        </w:tc>
      </w:tr>
      <w:tr w:rsidR="0006521D" w:rsidRPr="00083E99" w14:paraId="0A312B21"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620D16" w14:textId="77777777" w:rsidR="0006521D" w:rsidRPr="00083E99" w:rsidRDefault="0006521D" w:rsidP="00270D75">
            <w:pPr>
              <w:pStyle w:val="TAC"/>
              <w:rPr>
                <w:rFonts w:cs="Arial"/>
              </w:rPr>
            </w:pPr>
            <w:r w:rsidRPr="00AC5035">
              <w:rPr>
                <w:rFonts w:cs="Arial"/>
                <w:szCs w:val="18"/>
                <w:lang w:val="en-US" w:eastAsia="x-none"/>
              </w:rPr>
              <w:t>Non-linearities</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tcPr>
          <w:p w14:paraId="679CECB1" w14:textId="77777777" w:rsidR="0006521D" w:rsidRDefault="0006521D" w:rsidP="00270D75">
            <w:pPr>
              <w:pStyle w:val="TAC"/>
              <w:rPr>
                <w:rFonts w:cs="Arial"/>
              </w:rPr>
            </w:pPr>
            <w:r w:rsidRPr="00AC5035">
              <w:rPr>
                <w:rFonts w:cs="Arial"/>
                <w:szCs w:val="18"/>
                <w:lang w:val="en-US" w:eastAsia="x-none"/>
              </w:rPr>
              <w:t>Not modelled</w:t>
            </w:r>
          </w:p>
        </w:tc>
      </w:tr>
      <w:tr w:rsidR="0006521D" w:rsidRPr="00083E99" w14:paraId="5C6990DB"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048E3" w14:textId="77777777" w:rsidR="0006521D" w:rsidRPr="00083E99" w:rsidRDefault="0006521D" w:rsidP="00270D75">
            <w:pPr>
              <w:pStyle w:val="TAC"/>
              <w:rPr>
                <w:rFonts w:cs="Arial"/>
              </w:rPr>
            </w:pPr>
            <w:r w:rsidRPr="00083E99">
              <w:rPr>
                <w:rFonts w:cs="Arial"/>
              </w:rPr>
              <w:t>Power boosting</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08F345" w14:textId="77777777" w:rsidR="0006521D" w:rsidRPr="00083E99" w:rsidRDefault="0006521D" w:rsidP="00270D75">
            <w:pPr>
              <w:pStyle w:val="TAC"/>
              <w:rPr>
                <w:rFonts w:cs="Arial"/>
              </w:rPr>
            </w:pPr>
            <w:r w:rsidRPr="00547FDF">
              <w:rPr>
                <w:rFonts w:cs="Arial"/>
              </w:rPr>
              <w:t>0</w:t>
            </w:r>
            <w:r w:rsidRPr="00547FDF">
              <w:rPr>
                <w:rFonts w:cs="Arial" w:hint="eastAsia"/>
                <w:lang w:eastAsia="zh-CN"/>
              </w:rPr>
              <w:t>dB/3dB</w:t>
            </w:r>
            <w:r w:rsidRPr="00547FDF">
              <w:rPr>
                <w:rFonts w:cs="Arial"/>
              </w:rPr>
              <w:t xml:space="preserve"> for OOK</w:t>
            </w:r>
            <w:r w:rsidRPr="00083E99">
              <w:rPr>
                <w:rFonts w:cs="Arial"/>
              </w:rPr>
              <w:t>-1/OOK-4</w:t>
            </w:r>
          </w:p>
        </w:tc>
      </w:tr>
      <w:tr w:rsidR="0006521D" w:rsidRPr="00083E99" w14:paraId="086626A8"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705E3" w14:textId="77777777" w:rsidR="0006521D" w:rsidRPr="00083E99" w:rsidRDefault="0006521D" w:rsidP="00270D75">
            <w:pPr>
              <w:pStyle w:val="TAC"/>
              <w:rPr>
                <w:rFonts w:cs="Arial"/>
              </w:rPr>
            </w:pPr>
            <w:r w:rsidRPr="00083E99">
              <w:rPr>
                <w:rFonts w:cs="Arial"/>
              </w:rPr>
              <w:t>Channel Model</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9B79F" w14:textId="77777777" w:rsidR="0006521D" w:rsidRPr="00083E99" w:rsidRDefault="0006521D" w:rsidP="00270D75">
            <w:pPr>
              <w:pStyle w:val="TAC"/>
              <w:rPr>
                <w:rFonts w:cs="Arial"/>
              </w:rPr>
            </w:pPr>
            <w:r w:rsidRPr="00083E99">
              <w:rPr>
                <w:rFonts w:cs="Arial"/>
              </w:rPr>
              <w:t>TDL-C 300</w:t>
            </w:r>
          </w:p>
        </w:tc>
      </w:tr>
      <w:tr w:rsidR="0006521D" w:rsidRPr="00083E99" w14:paraId="29123156" w14:textId="77777777" w:rsidTr="00270D75">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5B0FB" w14:textId="77777777" w:rsidR="0006521D" w:rsidRPr="00083E99" w:rsidRDefault="0006521D" w:rsidP="00270D75">
            <w:pPr>
              <w:pStyle w:val="TAC"/>
              <w:rPr>
                <w:rFonts w:cs="Arial"/>
              </w:rPr>
            </w:pPr>
            <w:r w:rsidRPr="00083E99">
              <w:rPr>
                <w:rFonts w:cs="Arial"/>
              </w:rPr>
              <w:lastRenderedPageBreak/>
              <w:t>Performance metric</w:t>
            </w:r>
          </w:p>
        </w:tc>
        <w:tc>
          <w:tcPr>
            <w:tcW w:w="70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35EA1" w14:textId="77777777" w:rsidR="0006521D" w:rsidRPr="00083E99" w:rsidRDefault="0006521D" w:rsidP="00270D75">
            <w:pPr>
              <w:pStyle w:val="TAC"/>
              <w:rPr>
                <w:rFonts w:cs="Arial"/>
              </w:rPr>
            </w:pPr>
            <w:r>
              <w:rPr>
                <w:rFonts w:cs="Arial" w:hint="eastAsia"/>
                <w:lang w:eastAsia="zh-CN"/>
              </w:rPr>
              <w:t xml:space="preserve">MDR </w:t>
            </w:r>
            <w:r w:rsidRPr="00885E23">
              <w:rPr>
                <w:rFonts w:cs="Arial" w:hint="eastAsia"/>
                <w:highlight w:val="yellow"/>
                <w:lang w:eastAsia="zh-CN"/>
              </w:rPr>
              <w:t>x</w:t>
            </w:r>
            <w:r>
              <w:rPr>
                <w:rFonts w:cs="Arial" w:hint="eastAsia"/>
                <w:lang w:eastAsia="zh-CN"/>
              </w:rPr>
              <w:t xml:space="preserve">%; </w:t>
            </w:r>
            <w:r>
              <w:rPr>
                <w:rFonts w:cs="Arial"/>
              </w:rPr>
              <w:t xml:space="preserve">BLER </w:t>
            </w:r>
            <w:r w:rsidRPr="00885E23">
              <w:rPr>
                <w:rFonts w:cs="Arial" w:hint="eastAsia"/>
                <w:highlight w:val="yellow"/>
                <w:lang w:eastAsia="zh-CN"/>
              </w:rPr>
              <w:t>x</w:t>
            </w:r>
            <w:r>
              <w:rPr>
                <w:rFonts w:cs="Arial"/>
              </w:rPr>
              <w:t>%</w:t>
            </w:r>
          </w:p>
        </w:tc>
      </w:tr>
    </w:tbl>
    <w:p w14:paraId="745EB54C" w14:textId="77777777" w:rsidR="002760D4" w:rsidRDefault="002760D4" w:rsidP="00E330EB">
      <w:pPr>
        <w:spacing w:after="120"/>
        <w:rPr>
          <w:rFonts w:ascii="Times New Roman" w:hAnsi="Times New Roman"/>
        </w:rPr>
      </w:pPr>
    </w:p>
    <w:p w14:paraId="2B3D6F0D"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3</w:t>
      </w:r>
      <w:r w:rsidRPr="0093647C">
        <w:rPr>
          <w:rFonts w:ascii="Times New Roman" w:hAnsi="Times New Roman" w:hint="eastAsia"/>
          <w:b/>
          <w:bCs/>
          <w:szCs w:val="20"/>
        </w:rPr>
        <w:t xml:space="preserve">: </w:t>
      </w:r>
      <w:r>
        <w:rPr>
          <w:rFonts w:ascii="Times New Roman" w:hAnsi="Times New Roman" w:hint="eastAsia"/>
          <w:b/>
          <w:bCs/>
          <w:szCs w:val="20"/>
        </w:rPr>
        <w:t>RAN4 should specify the definition of ASCS, the following definition can be considered:</w:t>
      </w:r>
    </w:p>
    <w:p w14:paraId="6EDA1871" w14:textId="77777777" w:rsidR="0006521D" w:rsidRPr="00362596" w:rsidRDefault="0006521D" w:rsidP="0006521D">
      <w:pPr>
        <w:pStyle w:val="ac"/>
        <w:widowControl/>
        <w:numPr>
          <w:ilvl w:val="0"/>
          <w:numId w:val="11"/>
        </w:numPr>
        <w:overflowPunct w:val="0"/>
        <w:autoSpaceDE w:val="0"/>
        <w:autoSpaceDN w:val="0"/>
        <w:adjustRightInd w:val="0"/>
        <w:spacing w:after="120"/>
        <w:jc w:val="left"/>
        <w:textAlignment w:val="baseline"/>
        <w:rPr>
          <w:rFonts w:ascii="Times New Roman" w:hAnsi="Times New Roman" w:cs="Times New Roman"/>
          <w:b/>
          <w:bCs/>
          <w:sz w:val="20"/>
          <w:szCs w:val="20"/>
        </w:rPr>
      </w:pPr>
      <w:r w:rsidRPr="00362596">
        <w:rPr>
          <w:rFonts w:ascii="Times New Roman" w:hAnsi="Times New Roman" w:cs="Times New Roman"/>
          <w:b/>
          <w:bCs/>
          <w:sz w:val="20"/>
          <w:szCs w:val="20"/>
        </w:rPr>
        <w:t>Adjacent SubCarrier Selectivity (ASCS) is a measure of a receiver's ability to receive an LP-WUS signal at its assigned channel frequency in the presence of an adjacent subcarrier NR signal at a given frequency offset (guard RB) between LP-WUS and NR. ASCS is the ratio of the receive filter attenuation on the assigned LP-WUR channel frequency to the receive filter attenuation on the adjacent NR subcarrier.</w:t>
      </w:r>
    </w:p>
    <w:p w14:paraId="0866B6E6"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4</w:t>
      </w:r>
      <w:r w:rsidRPr="0093647C">
        <w:rPr>
          <w:rFonts w:ascii="Times New Roman" w:hAnsi="Times New Roman" w:hint="eastAsia"/>
          <w:b/>
          <w:bCs/>
          <w:szCs w:val="20"/>
        </w:rPr>
        <w:t xml:space="preserve">: </w:t>
      </w:r>
      <w:r>
        <w:rPr>
          <w:rFonts w:ascii="Times New Roman" w:hAnsi="Times New Roman" w:hint="eastAsia"/>
          <w:b/>
          <w:bCs/>
          <w:szCs w:val="20"/>
        </w:rPr>
        <w:t xml:space="preserve">RAN4 should discuss and decide a proper </w:t>
      </w:r>
      <w:r w:rsidRPr="00362596">
        <w:rPr>
          <w:rFonts w:ascii="Times New Roman" w:hAnsi="Times New Roman" w:cs="Times New Roman"/>
          <w:b/>
          <w:bCs/>
          <w:lang w:val="sv-SE"/>
        </w:rPr>
        <w:t>BW</w:t>
      </w:r>
      <w:r w:rsidRPr="00362596">
        <w:rPr>
          <w:rFonts w:ascii="Times New Roman" w:hAnsi="Times New Roman" w:cs="Times New Roman"/>
          <w:b/>
          <w:bCs/>
          <w:vertAlign w:val="subscript"/>
          <w:lang w:val="sv-SE"/>
        </w:rPr>
        <w:t>interferer</w:t>
      </w:r>
      <w:r>
        <w:rPr>
          <w:rFonts w:ascii="Times New Roman" w:hAnsi="Times New Roman" w:hint="eastAsia"/>
          <w:b/>
          <w:bCs/>
          <w:szCs w:val="20"/>
        </w:rPr>
        <w:t xml:space="preserve"> for ASCS evaluation, e.g., </w:t>
      </w:r>
    </w:p>
    <w:p w14:paraId="67834A9A" w14:textId="77777777" w:rsidR="0006521D" w:rsidRPr="0001778E" w:rsidRDefault="0006521D" w:rsidP="0006521D">
      <w:pPr>
        <w:pStyle w:val="ac"/>
        <w:numPr>
          <w:ilvl w:val="0"/>
          <w:numId w:val="12"/>
        </w:numPr>
        <w:spacing w:after="120"/>
        <w:jc w:val="left"/>
        <w:rPr>
          <w:rFonts w:ascii="Times New Roman" w:hAnsi="Times New Roman" w:cs="Times New Roman"/>
          <w:b/>
          <w:bCs/>
          <w:sz w:val="20"/>
          <w:szCs w:val="20"/>
        </w:rPr>
      </w:pPr>
      <w:r w:rsidRPr="0001778E">
        <w:rPr>
          <w:rFonts w:ascii="Times New Roman" w:hAnsi="Times New Roman" w:cs="Times New Roman" w:hint="eastAsia"/>
          <w:b/>
          <w:bCs/>
          <w:sz w:val="20"/>
          <w:szCs w:val="20"/>
        </w:rPr>
        <w:t>5MHz for CBW&gt;20MHz</w:t>
      </w:r>
      <w:r>
        <w:rPr>
          <w:rFonts w:ascii="Times New Roman" w:hAnsi="Times New Roman" w:cs="Times New Roman" w:hint="eastAsia"/>
          <w:b/>
          <w:bCs/>
          <w:sz w:val="20"/>
          <w:szCs w:val="20"/>
        </w:rPr>
        <w:t xml:space="preserve"> case</w:t>
      </w:r>
    </w:p>
    <w:p w14:paraId="32D1E6DD" w14:textId="77777777" w:rsidR="0006521D" w:rsidRPr="0001778E" w:rsidRDefault="0006521D" w:rsidP="0006521D">
      <w:pPr>
        <w:pStyle w:val="ac"/>
        <w:numPr>
          <w:ilvl w:val="0"/>
          <w:numId w:val="12"/>
        </w:numPr>
        <w:spacing w:after="120"/>
        <w:jc w:val="left"/>
        <w:rPr>
          <w:rFonts w:ascii="Times New Roman" w:hAnsi="Times New Roman" w:cs="Times New Roman"/>
          <w:b/>
          <w:bCs/>
          <w:sz w:val="20"/>
          <w:szCs w:val="18"/>
        </w:rPr>
      </w:pPr>
      <w:r w:rsidRPr="0001778E">
        <w:rPr>
          <w:rFonts w:ascii="Times New Roman" w:hAnsi="Times New Roman" w:cs="Times New Roman"/>
          <w:b/>
          <w:bCs/>
          <w:sz w:val="20"/>
          <w:szCs w:val="20"/>
        </w:rPr>
        <w:t>A</w:t>
      </w:r>
      <w:r w:rsidRPr="0001778E">
        <w:rPr>
          <w:rFonts w:ascii="Times New Roman" w:hAnsi="Times New Roman" w:cs="Times New Roman" w:hint="eastAsia"/>
          <w:b/>
          <w:bCs/>
          <w:sz w:val="20"/>
          <w:szCs w:val="20"/>
        </w:rPr>
        <w:t xml:space="preserve">ll RBs between WUS </w:t>
      </w:r>
      <w:r>
        <w:rPr>
          <w:rFonts w:ascii="Times New Roman" w:hAnsi="Times New Roman" w:cs="Times New Roman" w:hint="eastAsia"/>
          <w:b/>
          <w:bCs/>
          <w:sz w:val="20"/>
          <w:szCs w:val="20"/>
        </w:rPr>
        <w:t xml:space="preserve">edge </w:t>
      </w:r>
      <w:r w:rsidRPr="0001778E">
        <w:rPr>
          <w:rFonts w:ascii="Times New Roman" w:hAnsi="Times New Roman" w:cs="Times New Roman" w:hint="eastAsia"/>
          <w:b/>
          <w:bCs/>
          <w:sz w:val="20"/>
          <w:szCs w:val="20"/>
        </w:rPr>
        <w:t>to channel edge, for 5MHz/10MHz CBW</w:t>
      </w:r>
      <w:r>
        <w:rPr>
          <w:rFonts w:ascii="Times New Roman" w:hAnsi="Times New Roman" w:cs="Times New Roman" w:hint="eastAsia"/>
          <w:b/>
          <w:bCs/>
          <w:sz w:val="20"/>
          <w:szCs w:val="20"/>
        </w:rPr>
        <w:t xml:space="preserve"> case</w:t>
      </w:r>
    </w:p>
    <w:p w14:paraId="43A67D04"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5</w:t>
      </w:r>
      <w:r w:rsidRPr="0093647C">
        <w:rPr>
          <w:rFonts w:ascii="Times New Roman" w:hAnsi="Times New Roman" w:hint="eastAsia"/>
          <w:b/>
          <w:bCs/>
          <w:szCs w:val="20"/>
        </w:rPr>
        <w:t xml:space="preserve">: </w:t>
      </w:r>
      <w:r w:rsidRPr="0094018F">
        <w:rPr>
          <w:rFonts w:ascii="Times New Roman" w:hAnsi="Times New Roman"/>
          <w:b/>
          <w:bCs/>
          <w:szCs w:val="20"/>
        </w:rPr>
        <w:t xml:space="preserve">The ASCS </w:t>
      </w:r>
      <w:r>
        <w:rPr>
          <w:rFonts w:ascii="Times New Roman" w:hAnsi="Times New Roman" w:hint="eastAsia"/>
          <w:b/>
          <w:bCs/>
          <w:szCs w:val="20"/>
        </w:rPr>
        <w:t>requirements</w:t>
      </w:r>
      <w:r w:rsidRPr="0094018F">
        <w:rPr>
          <w:rFonts w:ascii="Times New Roman" w:hAnsi="Times New Roman"/>
          <w:b/>
          <w:bCs/>
          <w:szCs w:val="20"/>
        </w:rPr>
        <w:t xml:space="preserve"> can not be verified directly, the test case should be designed </w:t>
      </w:r>
      <w:r>
        <w:rPr>
          <w:rFonts w:ascii="Times New Roman" w:hAnsi="Times New Roman" w:hint="eastAsia"/>
          <w:b/>
          <w:bCs/>
          <w:szCs w:val="20"/>
        </w:rPr>
        <w:t>at</w:t>
      </w:r>
      <w:r w:rsidRPr="0094018F">
        <w:rPr>
          <w:rFonts w:ascii="Times New Roman" w:hAnsi="Times New Roman"/>
          <w:b/>
          <w:bCs/>
          <w:szCs w:val="20"/>
        </w:rPr>
        <w:t xml:space="preserve"> a fixed DL power of NR and LP-WUS (same PSD, X dB higher than REFSENS) to check </w:t>
      </w:r>
      <w:r>
        <w:rPr>
          <w:rFonts w:ascii="Times New Roman" w:hAnsi="Times New Roman" w:hint="eastAsia"/>
          <w:b/>
          <w:bCs/>
          <w:szCs w:val="20"/>
        </w:rPr>
        <w:t xml:space="preserve">whether </w:t>
      </w:r>
      <w:r w:rsidRPr="0094018F">
        <w:rPr>
          <w:rFonts w:ascii="Times New Roman" w:hAnsi="Times New Roman"/>
          <w:b/>
          <w:bCs/>
          <w:szCs w:val="20"/>
        </w:rPr>
        <w:t xml:space="preserve">the MDR is within </w:t>
      </w:r>
      <w:r>
        <w:rPr>
          <w:rFonts w:ascii="Times New Roman" w:hAnsi="Times New Roman" w:hint="eastAsia"/>
          <w:b/>
          <w:bCs/>
          <w:szCs w:val="20"/>
        </w:rPr>
        <w:t>X</w:t>
      </w:r>
      <w:r w:rsidRPr="0094018F">
        <w:rPr>
          <w:rFonts w:ascii="Times New Roman" w:hAnsi="Times New Roman"/>
          <w:b/>
          <w:bCs/>
          <w:szCs w:val="20"/>
        </w:rPr>
        <w:t>%</w:t>
      </w:r>
      <w:r>
        <w:rPr>
          <w:rFonts w:ascii="Times New Roman" w:hAnsi="Times New Roman" w:hint="eastAsia"/>
          <w:b/>
          <w:bCs/>
          <w:szCs w:val="20"/>
        </w:rPr>
        <w:t>.</w:t>
      </w:r>
    </w:p>
    <w:p w14:paraId="375BEE72"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6</w:t>
      </w:r>
      <w:r w:rsidRPr="0093647C">
        <w:rPr>
          <w:rFonts w:ascii="Times New Roman" w:hAnsi="Times New Roman" w:hint="eastAsia"/>
          <w:b/>
          <w:bCs/>
          <w:szCs w:val="20"/>
        </w:rPr>
        <w:t xml:space="preserve">: </w:t>
      </w:r>
      <w:r>
        <w:rPr>
          <w:rFonts w:ascii="Times New Roman" w:hAnsi="Times New Roman" w:hint="eastAsia"/>
          <w:b/>
          <w:bCs/>
          <w:szCs w:val="20"/>
        </w:rPr>
        <w:t>For ASCS, RAN4 do not need to specify the requirement value but just need to specify the test case condition (e.g., bandwidth, power level, MDR) and required guard RB.</w:t>
      </w:r>
    </w:p>
    <w:p w14:paraId="28A14C36" w14:textId="77777777" w:rsidR="0006521D" w:rsidRPr="0094018F" w:rsidRDefault="0006521D" w:rsidP="0006521D">
      <w:pPr>
        <w:spacing w:after="120"/>
        <w:jc w:val="left"/>
        <w:rPr>
          <w:rFonts w:ascii="Times New Roman" w:hAnsi="Times New Roman"/>
          <w:b/>
          <w:bCs/>
          <w:szCs w:val="20"/>
        </w:rPr>
      </w:pPr>
      <w:r w:rsidRPr="0094018F">
        <w:rPr>
          <w:rFonts w:ascii="Times New Roman" w:hAnsi="Times New Roman" w:hint="eastAsia"/>
          <w:b/>
          <w:bCs/>
          <w:szCs w:val="20"/>
        </w:rPr>
        <w:t xml:space="preserve">Proposal </w:t>
      </w:r>
      <w:r>
        <w:rPr>
          <w:rFonts w:ascii="Times New Roman" w:hAnsi="Times New Roman" w:hint="eastAsia"/>
          <w:b/>
          <w:bCs/>
          <w:szCs w:val="20"/>
        </w:rPr>
        <w:t>7</w:t>
      </w:r>
      <w:r w:rsidRPr="0094018F">
        <w:rPr>
          <w:rFonts w:ascii="Times New Roman" w:hAnsi="Times New Roman" w:hint="eastAsia"/>
          <w:b/>
          <w:bCs/>
          <w:szCs w:val="20"/>
        </w:rPr>
        <w:t>: the ACS requirement definition for LP-WUR should be:</w:t>
      </w:r>
    </w:p>
    <w:p w14:paraId="4EF58391" w14:textId="77777777" w:rsidR="0006521D" w:rsidRPr="0094018F" w:rsidRDefault="0006521D" w:rsidP="0006521D">
      <w:pPr>
        <w:pStyle w:val="ac"/>
        <w:numPr>
          <w:ilvl w:val="0"/>
          <w:numId w:val="13"/>
        </w:numPr>
        <w:rPr>
          <w:rFonts w:ascii="Times New Roman" w:hAnsi="Times New Roman" w:cs="Times New Roman"/>
          <w:b/>
          <w:bCs/>
        </w:rPr>
      </w:pPr>
      <w:r w:rsidRPr="0094018F">
        <w:rPr>
          <w:rFonts w:ascii="Times New Roman" w:hAnsi="Times New Roman" w:cs="Times New Roman"/>
          <w:b/>
          <w:bCs/>
        </w:rPr>
        <w:t xml:space="preserve">Adjacent channel selectivity (ACS) is a measure of a receiver's ability to receive an </w:t>
      </w:r>
      <w:r w:rsidRPr="0094018F">
        <w:rPr>
          <w:rFonts w:ascii="Times New Roman" w:hAnsi="Times New Roman" w:cs="Times New Roman"/>
          <w:b/>
          <w:bCs/>
          <w:strike/>
        </w:rPr>
        <w:t>NR</w:t>
      </w:r>
      <w:r w:rsidRPr="0094018F">
        <w:rPr>
          <w:rFonts w:ascii="Times New Roman" w:hAnsi="Times New Roman" w:cs="Times New Roman"/>
          <w:b/>
          <w:bCs/>
        </w:rPr>
        <w:t xml:space="preserve"> </w:t>
      </w:r>
      <w:r>
        <w:rPr>
          <w:rFonts w:ascii="Times New Roman" w:hAnsi="Times New Roman" w:cs="Times New Roman" w:hint="eastAsia"/>
          <w:b/>
          <w:bCs/>
        </w:rPr>
        <w:t xml:space="preserve">LP-WUS </w:t>
      </w:r>
      <w:r w:rsidRPr="0094018F">
        <w:rPr>
          <w:rFonts w:ascii="Times New Roman" w:hAnsi="Times New Roman" w:cs="Times New Roman"/>
          <w:b/>
          <w:bCs/>
        </w:rPr>
        <w:t>signal at its assigned channel frequency in the presence of an adjacent channel signal at a given frequency offset from the center frequency of the assigned channel. ACS is the ratio of the receive filter attenuation on the assigned channel frequency to the receive filter attenuation on the adjacent channel(s).</w:t>
      </w:r>
    </w:p>
    <w:p w14:paraId="5B238384"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8</w:t>
      </w:r>
      <w:r w:rsidRPr="0093647C">
        <w:rPr>
          <w:rFonts w:ascii="Times New Roman" w:hAnsi="Times New Roman" w:hint="eastAsia"/>
          <w:b/>
          <w:bCs/>
          <w:szCs w:val="20"/>
        </w:rPr>
        <w:t xml:space="preserve">: </w:t>
      </w:r>
      <w:r>
        <w:rPr>
          <w:rFonts w:ascii="Times New Roman" w:hAnsi="Times New Roman" w:hint="eastAsia"/>
          <w:b/>
          <w:bCs/>
          <w:szCs w:val="20"/>
        </w:rPr>
        <w:t xml:space="preserve">Consider performance metric X as [1~5] % for MDR. </w:t>
      </w:r>
    </w:p>
    <w:p w14:paraId="55DA237F"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9</w:t>
      </w:r>
      <w:r w:rsidRPr="0093647C">
        <w:rPr>
          <w:rFonts w:ascii="Times New Roman" w:hAnsi="Times New Roman" w:hint="eastAsia"/>
          <w:b/>
          <w:bCs/>
          <w:szCs w:val="20"/>
        </w:rPr>
        <w:t xml:space="preserve">: </w:t>
      </w:r>
      <w:r>
        <w:rPr>
          <w:rFonts w:ascii="Times New Roman" w:hAnsi="Times New Roman" w:hint="eastAsia"/>
          <w:b/>
          <w:bCs/>
          <w:szCs w:val="20"/>
        </w:rPr>
        <w:t xml:space="preserve">For REFSENS requirement, the performance metric should be MDR only.  </w:t>
      </w:r>
    </w:p>
    <w:p w14:paraId="454BDDD5" w14:textId="77777777" w:rsidR="0006521D" w:rsidRDefault="0006521D" w:rsidP="0006521D">
      <w:pPr>
        <w:spacing w:after="120"/>
        <w:jc w:val="left"/>
        <w:rPr>
          <w:rFonts w:ascii="Times New Roman" w:hAnsi="Times New Roman"/>
          <w:b/>
          <w:bCs/>
          <w:szCs w:val="20"/>
        </w:rPr>
      </w:pPr>
      <w:r w:rsidRPr="0093647C">
        <w:rPr>
          <w:rFonts w:ascii="Times New Roman" w:hAnsi="Times New Roman" w:hint="eastAsia"/>
          <w:b/>
          <w:bCs/>
          <w:szCs w:val="20"/>
        </w:rPr>
        <w:t xml:space="preserve">Proposal </w:t>
      </w:r>
      <w:r>
        <w:rPr>
          <w:rFonts w:ascii="Times New Roman" w:hAnsi="Times New Roman" w:hint="eastAsia"/>
          <w:b/>
          <w:bCs/>
          <w:szCs w:val="20"/>
        </w:rPr>
        <w:t>10</w:t>
      </w:r>
      <w:r w:rsidRPr="0093647C">
        <w:rPr>
          <w:rFonts w:ascii="Times New Roman" w:hAnsi="Times New Roman" w:hint="eastAsia"/>
          <w:b/>
          <w:bCs/>
          <w:szCs w:val="20"/>
        </w:rPr>
        <w:t xml:space="preserve">: </w:t>
      </w:r>
      <w:r>
        <w:rPr>
          <w:rFonts w:ascii="Times New Roman" w:hAnsi="Times New Roman" w:hint="eastAsia"/>
          <w:b/>
          <w:bCs/>
          <w:szCs w:val="20"/>
        </w:rPr>
        <w:t>False alarm rate can be considered as a dedicated performance requirements for baseband demodulation, e.g., X% FAR at -Y dBm AWGN level.</w:t>
      </w:r>
    </w:p>
    <w:p w14:paraId="2C8F3FB1" w14:textId="77777777" w:rsidR="0006521D" w:rsidRPr="00AE3631" w:rsidRDefault="0006521D" w:rsidP="0006521D">
      <w:pPr>
        <w:spacing w:after="120"/>
        <w:jc w:val="left"/>
        <w:rPr>
          <w:rFonts w:ascii="Times New Roman" w:hAnsi="Times New Roman"/>
          <w:b/>
          <w:bCs/>
          <w:szCs w:val="20"/>
        </w:rPr>
      </w:pPr>
      <w:r w:rsidRPr="00AE3631">
        <w:rPr>
          <w:rFonts w:ascii="Times New Roman" w:hAnsi="Times New Roman"/>
          <w:b/>
          <w:bCs/>
          <w:szCs w:val="20"/>
        </w:rPr>
        <w:t>Proposal</w:t>
      </w:r>
      <w:r>
        <w:rPr>
          <w:rFonts w:ascii="Times New Roman" w:hAnsi="Times New Roman"/>
          <w:b/>
          <w:bCs/>
          <w:szCs w:val="20"/>
        </w:rPr>
        <w:t xml:space="preserve"> 1</w:t>
      </w:r>
      <w:r>
        <w:rPr>
          <w:rFonts w:ascii="Times New Roman" w:hAnsi="Times New Roman" w:hint="eastAsia"/>
          <w:b/>
          <w:bCs/>
          <w:szCs w:val="20"/>
        </w:rPr>
        <w:t>1</w:t>
      </w:r>
      <w:r w:rsidRPr="00AE3631">
        <w:rPr>
          <w:rFonts w:ascii="Times New Roman" w:hAnsi="Times New Roman"/>
          <w:b/>
          <w:bCs/>
          <w:szCs w:val="20"/>
        </w:rPr>
        <w:t xml:space="preserve">: The following </w:t>
      </w:r>
      <w:r>
        <w:rPr>
          <w:rFonts w:ascii="Times New Roman" w:hAnsi="Times New Roman"/>
          <w:b/>
          <w:bCs/>
          <w:szCs w:val="20"/>
        </w:rPr>
        <w:t xml:space="preserve">delta </w:t>
      </w:r>
      <w:r w:rsidRPr="00AE3631">
        <w:rPr>
          <w:rFonts w:ascii="Times New Roman" w:hAnsi="Times New Roman"/>
          <w:b/>
          <w:bCs/>
          <w:szCs w:val="20"/>
        </w:rPr>
        <w:t xml:space="preserve">NF </w:t>
      </w:r>
      <w:r>
        <w:rPr>
          <w:rFonts w:ascii="Times New Roman" w:hAnsi="Times New Roman"/>
          <w:b/>
          <w:bCs/>
          <w:szCs w:val="20"/>
        </w:rPr>
        <w:t xml:space="preserve">(gap between LR and MR) </w:t>
      </w:r>
      <w:r>
        <w:rPr>
          <w:rFonts w:ascii="Times New Roman" w:hAnsi="Times New Roman" w:hint="eastAsia"/>
          <w:b/>
          <w:bCs/>
          <w:szCs w:val="20"/>
        </w:rPr>
        <w:t>can</w:t>
      </w:r>
      <w:r>
        <w:rPr>
          <w:rFonts w:ascii="Times New Roman" w:hAnsi="Times New Roman"/>
          <w:b/>
          <w:bCs/>
          <w:szCs w:val="20"/>
        </w:rPr>
        <w:t xml:space="preserve"> be discussed </w:t>
      </w:r>
      <w:r>
        <w:rPr>
          <w:rFonts w:ascii="Times New Roman" w:hAnsi="Times New Roman" w:hint="eastAsia"/>
          <w:b/>
          <w:bCs/>
          <w:szCs w:val="20"/>
        </w:rPr>
        <w:t>in</w:t>
      </w:r>
      <w:r>
        <w:rPr>
          <w:rFonts w:ascii="Times New Roman" w:hAnsi="Times New Roman"/>
          <w:b/>
          <w:bCs/>
          <w:szCs w:val="20"/>
        </w:rPr>
        <w:t xml:space="preserve"> RAN4</w:t>
      </w:r>
      <w:r>
        <w:rPr>
          <w:rFonts w:ascii="Times New Roman" w:hAnsi="Times New Roman" w:hint="eastAsia"/>
          <w:b/>
          <w:bCs/>
          <w:szCs w:val="20"/>
        </w:rPr>
        <w:t xml:space="preserve"> for RESENS</w:t>
      </w:r>
      <w:r>
        <w:rPr>
          <w:rFonts w:ascii="Times New Roman" w:hAnsi="Times New Roman"/>
          <w:b/>
          <w:bCs/>
          <w:szCs w:val="20"/>
        </w:rPr>
        <w:t>:</w:t>
      </w:r>
      <w:r w:rsidRPr="00AE3631">
        <w:rPr>
          <w:rFonts w:ascii="Times New Roman" w:hAnsi="Times New Roman"/>
          <w:b/>
          <w:bCs/>
          <w:szCs w:val="20"/>
        </w:rPr>
        <w:t xml:space="preserve"> </w:t>
      </w:r>
    </w:p>
    <w:p w14:paraId="0E8B3774" w14:textId="77777777" w:rsidR="0006521D" w:rsidRPr="00AE3631" w:rsidRDefault="0006521D" w:rsidP="0006521D">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OOK based WUR</w:t>
      </w:r>
    </w:p>
    <w:p w14:paraId="0DDB21EE" w14:textId="77777777" w:rsidR="0006521D" w:rsidRPr="00DD0465" w:rsidRDefault="0006521D" w:rsidP="0006521D">
      <w:pPr>
        <w:pStyle w:val="ac"/>
        <w:numPr>
          <w:ilvl w:val="0"/>
          <w:numId w:val="4"/>
        </w:numPr>
        <w:spacing w:after="120"/>
        <w:ind w:left="1140"/>
        <w:rPr>
          <w:rFonts w:ascii="Times New Roman" w:eastAsia="微软雅黑" w:hAnsi="Times New Roman"/>
          <w:b/>
          <w:bCs/>
          <w:iCs/>
          <w:sz w:val="20"/>
          <w:szCs w:val="20"/>
          <w:lang w:val="de-DE"/>
        </w:rPr>
      </w:pPr>
      <w:r w:rsidRPr="00DD0465">
        <w:rPr>
          <w:rFonts w:ascii="Times New Roman" w:eastAsia="微软雅黑" w:hAnsi="Times New Roman"/>
          <w:b/>
          <w:bCs/>
          <w:iCs/>
          <w:sz w:val="20"/>
          <w:szCs w:val="20"/>
          <w:lang w:val="de-DE"/>
        </w:rPr>
        <w:t xml:space="preserve"> [3~</w:t>
      </w:r>
      <w:r w:rsidRPr="00DD0465">
        <w:rPr>
          <w:rFonts w:ascii="Times New Roman" w:eastAsia="微软雅黑" w:hAnsi="Times New Roman" w:hint="eastAsia"/>
          <w:b/>
          <w:bCs/>
          <w:iCs/>
          <w:sz w:val="20"/>
          <w:szCs w:val="20"/>
          <w:lang w:val="de-DE"/>
        </w:rPr>
        <w:t>7</w:t>
      </w:r>
      <w:r w:rsidRPr="00DD0465">
        <w:rPr>
          <w:rFonts w:ascii="Times New Roman" w:eastAsia="微软雅黑" w:hAnsi="Times New Roman"/>
          <w:b/>
          <w:bCs/>
          <w:iCs/>
          <w:sz w:val="20"/>
          <w:szCs w:val="20"/>
          <w:lang w:val="de-DE"/>
        </w:rPr>
        <w:t xml:space="preserve">] dB </w:t>
      </w:r>
    </w:p>
    <w:p w14:paraId="2AB15133" w14:textId="77777777" w:rsidR="0006521D" w:rsidRPr="00AE3631" w:rsidRDefault="0006521D" w:rsidP="0006521D">
      <w:pPr>
        <w:spacing w:after="120"/>
        <w:ind w:left="420"/>
        <w:jc w:val="left"/>
        <w:rPr>
          <w:rFonts w:ascii="Times New Roman" w:hAnsi="Times New Roman"/>
          <w:b/>
          <w:bCs/>
          <w:szCs w:val="20"/>
        </w:rPr>
      </w:pPr>
      <w:r>
        <w:rPr>
          <w:rFonts w:ascii="Times New Roman" w:hAnsi="Times New Roman"/>
          <w:b/>
          <w:bCs/>
          <w:szCs w:val="20"/>
        </w:rPr>
        <w:t>F</w:t>
      </w:r>
      <w:r w:rsidRPr="00AE3631">
        <w:rPr>
          <w:rFonts w:ascii="Times New Roman" w:hAnsi="Times New Roman"/>
          <w:b/>
          <w:bCs/>
          <w:szCs w:val="20"/>
        </w:rPr>
        <w:t>or OFDMA based WUR</w:t>
      </w:r>
    </w:p>
    <w:p w14:paraId="191BF901" w14:textId="18764B4B" w:rsidR="000969DA" w:rsidRPr="0006521D" w:rsidRDefault="0006521D" w:rsidP="0006521D">
      <w:pPr>
        <w:pStyle w:val="ac"/>
        <w:numPr>
          <w:ilvl w:val="0"/>
          <w:numId w:val="4"/>
        </w:numPr>
        <w:spacing w:after="120"/>
        <w:ind w:left="1140"/>
        <w:rPr>
          <w:rFonts w:ascii="Times New Roman" w:eastAsia="微软雅黑" w:hAnsi="Times New Roman"/>
          <w:b/>
          <w:bCs/>
          <w:iCs/>
          <w:sz w:val="20"/>
          <w:szCs w:val="20"/>
        </w:rPr>
      </w:pPr>
      <w:r w:rsidRPr="00333AEC">
        <w:rPr>
          <w:rFonts w:ascii="Times New Roman" w:eastAsia="微软雅黑" w:hAnsi="Times New Roman"/>
          <w:b/>
          <w:bCs/>
          <w:iCs/>
          <w:sz w:val="20"/>
          <w:szCs w:val="20"/>
        </w:rPr>
        <w:t xml:space="preserve"> </w:t>
      </w:r>
      <w:r w:rsidRPr="008F641A">
        <w:rPr>
          <w:rFonts w:ascii="Times New Roman" w:eastAsia="微软雅黑" w:hAnsi="Times New Roman"/>
          <w:b/>
          <w:bCs/>
          <w:iCs/>
          <w:sz w:val="20"/>
          <w:szCs w:val="20"/>
        </w:rPr>
        <w:t>[0~7] dB</w:t>
      </w:r>
      <w:r w:rsidR="000969DA" w:rsidRPr="0006521D">
        <w:rPr>
          <w:rFonts w:ascii="Times New Roman" w:hAnsi="Times New Roman" w:hint="eastAsia"/>
          <w:b/>
          <w:bCs/>
          <w:szCs w:val="20"/>
        </w:rPr>
        <w:t xml:space="preserve">  </w:t>
      </w:r>
    </w:p>
    <w:p w14:paraId="752275A6" w14:textId="77777777" w:rsidR="000E7F6E" w:rsidRPr="0088529D"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8529D">
        <w:rPr>
          <w:rFonts w:ascii="Arial" w:eastAsia="宋体" w:hAnsi="Arial"/>
          <w:sz w:val="36"/>
          <w:szCs w:val="20"/>
        </w:rPr>
        <w:t>References</w:t>
      </w:r>
    </w:p>
    <w:bookmarkEnd w:id="0"/>
    <w:p w14:paraId="57C94E01" w14:textId="77777777" w:rsidR="00101F30" w:rsidRDefault="00101F30" w:rsidP="00101F30">
      <w:pPr>
        <w:widowControl/>
        <w:numPr>
          <w:ilvl w:val="0"/>
          <w:numId w:val="3"/>
        </w:numPr>
        <w:spacing w:after="180"/>
        <w:jc w:val="left"/>
        <w:rPr>
          <w:rFonts w:ascii="Times New Roman" w:hAnsi="Times New Roman" w:cs="Times New Roman"/>
          <w:sz w:val="20"/>
          <w:szCs w:val="20"/>
        </w:rPr>
      </w:pPr>
      <w:r w:rsidRPr="00C33AE7">
        <w:rPr>
          <w:rFonts w:ascii="Times New Roman" w:hAnsi="Times New Roman" w:cs="Times New Roman"/>
          <w:sz w:val="20"/>
          <w:szCs w:val="20"/>
        </w:rPr>
        <w:t>R4-2406619</w:t>
      </w:r>
      <w:r w:rsidRPr="00F35EE4">
        <w:rPr>
          <w:rFonts w:ascii="Times New Roman" w:hAnsi="Times New Roman" w:cs="Times New Roman"/>
          <w:sz w:val="20"/>
          <w:szCs w:val="20"/>
        </w:rPr>
        <w:t xml:space="preserve">, </w:t>
      </w:r>
      <w:r w:rsidRPr="00C33AE7">
        <w:rPr>
          <w:rFonts w:ascii="Times New Roman" w:hAnsi="Times New Roman" w:cs="Times New Roman"/>
          <w:sz w:val="20"/>
          <w:szCs w:val="20"/>
        </w:rPr>
        <w:t>WF on NR LP-WUS UE requirements</w:t>
      </w:r>
      <w:r w:rsidRPr="00F35EE4">
        <w:rPr>
          <w:rFonts w:ascii="Times New Roman" w:hAnsi="Times New Roman" w:cs="Times New Roman"/>
          <w:sz w:val="20"/>
          <w:szCs w:val="20"/>
        </w:rPr>
        <w:t>, vivo, RAN4#1</w:t>
      </w:r>
      <w:r>
        <w:rPr>
          <w:rFonts w:ascii="Times New Roman" w:hAnsi="Times New Roman" w:cs="Times New Roman" w:hint="eastAsia"/>
          <w:sz w:val="20"/>
          <w:szCs w:val="20"/>
        </w:rPr>
        <w:t>1</w:t>
      </w:r>
      <w:r w:rsidRPr="00F35EE4">
        <w:rPr>
          <w:rFonts w:ascii="Times New Roman" w:hAnsi="Times New Roman" w:cs="Times New Roman"/>
          <w:sz w:val="20"/>
          <w:szCs w:val="20"/>
        </w:rPr>
        <w:t>0bis</w:t>
      </w:r>
    </w:p>
    <w:p w14:paraId="3AA2BD34" w14:textId="77777777" w:rsidR="008F3B6F" w:rsidRPr="0086166B" w:rsidRDefault="008F3B6F" w:rsidP="008F3B6F">
      <w:pPr>
        <w:widowControl/>
        <w:spacing w:after="180"/>
        <w:jc w:val="left"/>
      </w:pPr>
    </w:p>
    <w:sectPr w:rsidR="008F3B6F" w:rsidRPr="0086166B" w:rsidSect="00380219">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2D8A6" w14:textId="77777777" w:rsidR="00CF0F08" w:rsidRDefault="00CF0F08" w:rsidP="0040353F">
      <w:r>
        <w:separator/>
      </w:r>
    </w:p>
  </w:endnote>
  <w:endnote w:type="continuationSeparator" w:id="0">
    <w:p w14:paraId="3D81183E" w14:textId="77777777" w:rsidR="00CF0F08" w:rsidRDefault="00CF0F0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9E17C0" w:rsidRDefault="009E17C0"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F3C15" w14:textId="77777777" w:rsidR="00CF0F08" w:rsidRDefault="00CF0F08" w:rsidP="0040353F">
      <w:r>
        <w:separator/>
      </w:r>
    </w:p>
  </w:footnote>
  <w:footnote w:type="continuationSeparator" w:id="0">
    <w:p w14:paraId="4FF78B49" w14:textId="77777777" w:rsidR="00CF0F08" w:rsidRDefault="00CF0F0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90BED"/>
    <w:multiLevelType w:val="hybridMultilevel"/>
    <w:tmpl w:val="8516290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E5245"/>
    <w:multiLevelType w:val="hybridMultilevel"/>
    <w:tmpl w:val="D2AEF73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37F21"/>
    <w:multiLevelType w:val="hybridMultilevel"/>
    <w:tmpl w:val="F15AA78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D3219"/>
    <w:multiLevelType w:val="hybridMultilevel"/>
    <w:tmpl w:val="40EC14E4"/>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D3E9E"/>
    <w:multiLevelType w:val="hybridMultilevel"/>
    <w:tmpl w:val="F940A51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10"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1831EC"/>
    <w:multiLevelType w:val="hybridMultilevel"/>
    <w:tmpl w:val="B4C69F64"/>
    <w:lvl w:ilvl="0" w:tplc="34FAB730">
      <w:start w:val="1"/>
      <w:numFmt w:val="bullet"/>
      <w:lvlText w:val="•"/>
      <w:lvlJc w:val="left"/>
      <w:pPr>
        <w:tabs>
          <w:tab w:val="num" w:pos="720"/>
        </w:tabs>
        <w:ind w:left="720" w:hanging="360"/>
      </w:pPr>
      <w:rPr>
        <w:rFonts w:ascii="Arial" w:hAnsi="Arial" w:hint="default"/>
      </w:rPr>
    </w:lvl>
    <w:lvl w:ilvl="1" w:tplc="4C7ECB36">
      <w:start w:val="1"/>
      <w:numFmt w:val="bullet"/>
      <w:lvlText w:val="•"/>
      <w:lvlJc w:val="left"/>
      <w:pPr>
        <w:tabs>
          <w:tab w:val="num" w:pos="1440"/>
        </w:tabs>
        <w:ind w:left="1440" w:hanging="360"/>
      </w:pPr>
      <w:rPr>
        <w:rFonts w:ascii="Arial" w:hAnsi="Arial" w:hint="default"/>
      </w:rPr>
    </w:lvl>
    <w:lvl w:ilvl="2" w:tplc="9412E7B4">
      <w:start w:val="1"/>
      <w:numFmt w:val="bullet"/>
      <w:lvlText w:val="•"/>
      <w:lvlJc w:val="left"/>
      <w:pPr>
        <w:tabs>
          <w:tab w:val="num" w:pos="2160"/>
        </w:tabs>
        <w:ind w:left="2160" w:hanging="360"/>
      </w:pPr>
      <w:rPr>
        <w:rFonts w:ascii="Arial" w:hAnsi="Arial" w:hint="default"/>
      </w:rPr>
    </w:lvl>
    <w:lvl w:ilvl="3" w:tplc="A3D4A518">
      <w:start w:val="1"/>
      <w:numFmt w:val="bullet"/>
      <w:lvlText w:val="•"/>
      <w:lvlJc w:val="left"/>
      <w:pPr>
        <w:tabs>
          <w:tab w:val="num" w:pos="2880"/>
        </w:tabs>
        <w:ind w:left="2880" w:hanging="360"/>
      </w:pPr>
      <w:rPr>
        <w:rFonts w:ascii="Arial" w:hAnsi="Arial" w:hint="default"/>
      </w:rPr>
    </w:lvl>
    <w:lvl w:ilvl="4" w:tplc="035AF966" w:tentative="1">
      <w:start w:val="1"/>
      <w:numFmt w:val="bullet"/>
      <w:lvlText w:val="•"/>
      <w:lvlJc w:val="left"/>
      <w:pPr>
        <w:tabs>
          <w:tab w:val="num" w:pos="3600"/>
        </w:tabs>
        <w:ind w:left="3600" w:hanging="360"/>
      </w:pPr>
      <w:rPr>
        <w:rFonts w:ascii="Arial" w:hAnsi="Arial" w:hint="default"/>
      </w:rPr>
    </w:lvl>
    <w:lvl w:ilvl="5" w:tplc="73C4A93A" w:tentative="1">
      <w:start w:val="1"/>
      <w:numFmt w:val="bullet"/>
      <w:lvlText w:val="•"/>
      <w:lvlJc w:val="left"/>
      <w:pPr>
        <w:tabs>
          <w:tab w:val="num" w:pos="4320"/>
        </w:tabs>
        <w:ind w:left="4320" w:hanging="360"/>
      </w:pPr>
      <w:rPr>
        <w:rFonts w:ascii="Arial" w:hAnsi="Arial" w:hint="default"/>
      </w:rPr>
    </w:lvl>
    <w:lvl w:ilvl="6" w:tplc="944A5178" w:tentative="1">
      <w:start w:val="1"/>
      <w:numFmt w:val="bullet"/>
      <w:lvlText w:val="•"/>
      <w:lvlJc w:val="left"/>
      <w:pPr>
        <w:tabs>
          <w:tab w:val="num" w:pos="5040"/>
        </w:tabs>
        <w:ind w:left="5040" w:hanging="360"/>
      </w:pPr>
      <w:rPr>
        <w:rFonts w:ascii="Arial" w:hAnsi="Arial" w:hint="default"/>
      </w:rPr>
    </w:lvl>
    <w:lvl w:ilvl="7" w:tplc="F4F4BBD4" w:tentative="1">
      <w:start w:val="1"/>
      <w:numFmt w:val="bullet"/>
      <w:lvlText w:val="•"/>
      <w:lvlJc w:val="left"/>
      <w:pPr>
        <w:tabs>
          <w:tab w:val="num" w:pos="5760"/>
        </w:tabs>
        <w:ind w:left="5760" w:hanging="360"/>
      </w:pPr>
      <w:rPr>
        <w:rFonts w:ascii="Arial" w:hAnsi="Arial" w:hint="default"/>
      </w:rPr>
    </w:lvl>
    <w:lvl w:ilvl="8" w:tplc="5950AF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13052E"/>
    <w:multiLevelType w:val="hybridMultilevel"/>
    <w:tmpl w:val="B002C380"/>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7CA0B5E"/>
    <w:multiLevelType w:val="hybridMultilevel"/>
    <w:tmpl w:val="82F211A2"/>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7"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70814"/>
    <w:multiLevelType w:val="hybridMultilevel"/>
    <w:tmpl w:val="3BB642D8"/>
    <w:lvl w:ilvl="0" w:tplc="C18CA2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386491171">
    <w:abstractNumId w:val="13"/>
  </w:num>
  <w:num w:numId="2" w16cid:durableId="1129126122">
    <w:abstractNumId w:val="15"/>
  </w:num>
  <w:num w:numId="3" w16cid:durableId="383718175">
    <w:abstractNumId w:val="19"/>
  </w:num>
  <w:num w:numId="4" w16cid:durableId="390925525">
    <w:abstractNumId w:val="10"/>
  </w:num>
  <w:num w:numId="5" w16cid:durableId="1584727357">
    <w:abstractNumId w:val="9"/>
  </w:num>
  <w:num w:numId="6" w16cid:durableId="599946907">
    <w:abstractNumId w:val="11"/>
  </w:num>
  <w:num w:numId="7" w16cid:durableId="1028875258">
    <w:abstractNumId w:val="0"/>
  </w:num>
  <w:num w:numId="8" w16cid:durableId="1944529820">
    <w:abstractNumId w:val="4"/>
  </w:num>
  <w:num w:numId="9" w16cid:durableId="2089575583">
    <w:abstractNumId w:val="17"/>
  </w:num>
  <w:num w:numId="10" w16cid:durableId="796029764">
    <w:abstractNumId w:val="16"/>
  </w:num>
  <w:num w:numId="11" w16cid:durableId="93407744">
    <w:abstractNumId w:val="1"/>
  </w:num>
  <w:num w:numId="12" w16cid:durableId="1224216635">
    <w:abstractNumId w:val="8"/>
  </w:num>
  <w:num w:numId="13" w16cid:durableId="930819032">
    <w:abstractNumId w:val="5"/>
  </w:num>
  <w:num w:numId="14" w16cid:durableId="2100177222">
    <w:abstractNumId w:val="7"/>
  </w:num>
  <w:num w:numId="15" w16cid:durableId="1538423707">
    <w:abstractNumId w:val="2"/>
  </w:num>
  <w:num w:numId="16" w16cid:durableId="1592856435">
    <w:abstractNumId w:val="12"/>
  </w:num>
  <w:num w:numId="17" w16cid:durableId="427195207">
    <w:abstractNumId w:val="3"/>
  </w:num>
  <w:num w:numId="18" w16cid:durableId="727412779">
    <w:abstractNumId w:val="14"/>
  </w:num>
  <w:num w:numId="19" w16cid:durableId="1824614973">
    <w:abstractNumId w:val="18"/>
  </w:num>
  <w:num w:numId="20" w16cid:durableId="53458057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420"/>
  <w:characterSpacingControl w:val="doNotCompress"/>
  <w:hdrShapeDefaults>
    <o:shapedefaults v:ext="edit" spidmax="2050" style="mso-position-horizontal-relative:margin;mso-width-relative:margin;mso-height-relative:margin"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558"/>
    <w:rsid w:val="0000665F"/>
    <w:rsid w:val="000068DF"/>
    <w:rsid w:val="00007413"/>
    <w:rsid w:val="00007C84"/>
    <w:rsid w:val="00012CE4"/>
    <w:rsid w:val="0001666F"/>
    <w:rsid w:val="0001778E"/>
    <w:rsid w:val="000210C2"/>
    <w:rsid w:val="00021BD6"/>
    <w:rsid w:val="000239E9"/>
    <w:rsid w:val="000245A8"/>
    <w:rsid w:val="00025CF8"/>
    <w:rsid w:val="000300D4"/>
    <w:rsid w:val="00030F2B"/>
    <w:rsid w:val="000328B6"/>
    <w:rsid w:val="0003298F"/>
    <w:rsid w:val="000345EA"/>
    <w:rsid w:val="00040503"/>
    <w:rsid w:val="00043C7B"/>
    <w:rsid w:val="00044237"/>
    <w:rsid w:val="00047038"/>
    <w:rsid w:val="00050578"/>
    <w:rsid w:val="000517EF"/>
    <w:rsid w:val="000536D2"/>
    <w:rsid w:val="00053AD5"/>
    <w:rsid w:val="00053B19"/>
    <w:rsid w:val="000638E2"/>
    <w:rsid w:val="0006521D"/>
    <w:rsid w:val="00066AB2"/>
    <w:rsid w:val="00070315"/>
    <w:rsid w:val="00071E1F"/>
    <w:rsid w:val="000730DF"/>
    <w:rsid w:val="00075332"/>
    <w:rsid w:val="00075776"/>
    <w:rsid w:val="00075AE4"/>
    <w:rsid w:val="00076CE2"/>
    <w:rsid w:val="00076D4B"/>
    <w:rsid w:val="000776B8"/>
    <w:rsid w:val="000816A8"/>
    <w:rsid w:val="00081B46"/>
    <w:rsid w:val="000823E5"/>
    <w:rsid w:val="00083421"/>
    <w:rsid w:val="0008425A"/>
    <w:rsid w:val="000876BB"/>
    <w:rsid w:val="00090A11"/>
    <w:rsid w:val="00093124"/>
    <w:rsid w:val="00093D8F"/>
    <w:rsid w:val="00094A17"/>
    <w:rsid w:val="0009590A"/>
    <w:rsid w:val="000969DA"/>
    <w:rsid w:val="00097A4D"/>
    <w:rsid w:val="000A0ED0"/>
    <w:rsid w:val="000A1C18"/>
    <w:rsid w:val="000A3703"/>
    <w:rsid w:val="000A4BD4"/>
    <w:rsid w:val="000A7C14"/>
    <w:rsid w:val="000A7C32"/>
    <w:rsid w:val="000B02AE"/>
    <w:rsid w:val="000B3197"/>
    <w:rsid w:val="000B3943"/>
    <w:rsid w:val="000B4908"/>
    <w:rsid w:val="000C0082"/>
    <w:rsid w:val="000C0694"/>
    <w:rsid w:val="000C0ADA"/>
    <w:rsid w:val="000C3F05"/>
    <w:rsid w:val="000C4C0A"/>
    <w:rsid w:val="000C5005"/>
    <w:rsid w:val="000C674E"/>
    <w:rsid w:val="000C6B9C"/>
    <w:rsid w:val="000D25FA"/>
    <w:rsid w:val="000D2826"/>
    <w:rsid w:val="000D3918"/>
    <w:rsid w:val="000D396E"/>
    <w:rsid w:val="000D497D"/>
    <w:rsid w:val="000D565A"/>
    <w:rsid w:val="000D5DD4"/>
    <w:rsid w:val="000D7E3A"/>
    <w:rsid w:val="000E0809"/>
    <w:rsid w:val="000E109E"/>
    <w:rsid w:val="000E5E72"/>
    <w:rsid w:val="000E6329"/>
    <w:rsid w:val="000E7C43"/>
    <w:rsid w:val="000E7F6E"/>
    <w:rsid w:val="000F1D71"/>
    <w:rsid w:val="000F3B36"/>
    <w:rsid w:val="000F42CD"/>
    <w:rsid w:val="000F577A"/>
    <w:rsid w:val="000F5ACB"/>
    <w:rsid w:val="000F6978"/>
    <w:rsid w:val="0010021B"/>
    <w:rsid w:val="00101F30"/>
    <w:rsid w:val="00104811"/>
    <w:rsid w:val="00105033"/>
    <w:rsid w:val="00105ED8"/>
    <w:rsid w:val="00106C79"/>
    <w:rsid w:val="00107A66"/>
    <w:rsid w:val="00107D7C"/>
    <w:rsid w:val="00110816"/>
    <w:rsid w:val="00111183"/>
    <w:rsid w:val="001126DB"/>
    <w:rsid w:val="00114329"/>
    <w:rsid w:val="0011541A"/>
    <w:rsid w:val="00115743"/>
    <w:rsid w:val="001236F4"/>
    <w:rsid w:val="00124F1C"/>
    <w:rsid w:val="00127DEF"/>
    <w:rsid w:val="00130EBB"/>
    <w:rsid w:val="00134B5B"/>
    <w:rsid w:val="00134F49"/>
    <w:rsid w:val="00137256"/>
    <w:rsid w:val="00140452"/>
    <w:rsid w:val="0014126F"/>
    <w:rsid w:val="00142871"/>
    <w:rsid w:val="00147539"/>
    <w:rsid w:val="001479C5"/>
    <w:rsid w:val="00150875"/>
    <w:rsid w:val="001532A1"/>
    <w:rsid w:val="00155622"/>
    <w:rsid w:val="00157209"/>
    <w:rsid w:val="00161C0F"/>
    <w:rsid w:val="00163920"/>
    <w:rsid w:val="00165683"/>
    <w:rsid w:val="00165C2F"/>
    <w:rsid w:val="0016735C"/>
    <w:rsid w:val="001679B6"/>
    <w:rsid w:val="0017038E"/>
    <w:rsid w:val="00170619"/>
    <w:rsid w:val="0017061D"/>
    <w:rsid w:val="00174478"/>
    <w:rsid w:val="00176B52"/>
    <w:rsid w:val="00176E6C"/>
    <w:rsid w:val="00177398"/>
    <w:rsid w:val="0017743B"/>
    <w:rsid w:val="00180CFB"/>
    <w:rsid w:val="001903F0"/>
    <w:rsid w:val="00192C74"/>
    <w:rsid w:val="001A0689"/>
    <w:rsid w:val="001A1C28"/>
    <w:rsid w:val="001A1DAA"/>
    <w:rsid w:val="001A20B7"/>
    <w:rsid w:val="001A258F"/>
    <w:rsid w:val="001A492A"/>
    <w:rsid w:val="001A5AE8"/>
    <w:rsid w:val="001B1AB4"/>
    <w:rsid w:val="001B1B81"/>
    <w:rsid w:val="001B2066"/>
    <w:rsid w:val="001B27DD"/>
    <w:rsid w:val="001B5E6D"/>
    <w:rsid w:val="001B62B7"/>
    <w:rsid w:val="001B7305"/>
    <w:rsid w:val="001C0132"/>
    <w:rsid w:val="001C1127"/>
    <w:rsid w:val="001C1C40"/>
    <w:rsid w:val="001C2579"/>
    <w:rsid w:val="001C2E0E"/>
    <w:rsid w:val="001C311E"/>
    <w:rsid w:val="001C4667"/>
    <w:rsid w:val="001C704E"/>
    <w:rsid w:val="001D1AAC"/>
    <w:rsid w:val="001D29BB"/>
    <w:rsid w:val="001D5EBD"/>
    <w:rsid w:val="001D6249"/>
    <w:rsid w:val="001D6C5C"/>
    <w:rsid w:val="001D6EFE"/>
    <w:rsid w:val="001E092F"/>
    <w:rsid w:val="001E3B45"/>
    <w:rsid w:val="001E65B9"/>
    <w:rsid w:val="001E770A"/>
    <w:rsid w:val="001E7C03"/>
    <w:rsid w:val="001F07C5"/>
    <w:rsid w:val="001F28FB"/>
    <w:rsid w:val="002024E3"/>
    <w:rsid w:val="00202598"/>
    <w:rsid w:val="00204294"/>
    <w:rsid w:val="00204608"/>
    <w:rsid w:val="002054FD"/>
    <w:rsid w:val="00207B19"/>
    <w:rsid w:val="00210896"/>
    <w:rsid w:val="00210EA9"/>
    <w:rsid w:val="0021352F"/>
    <w:rsid w:val="002140D4"/>
    <w:rsid w:val="00215A62"/>
    <w:rsid w:val="00220E19"/>
    <w:rsid w:val="0022104F"/>
    <w:rsid w:val="002215FD"/>
    <w:rsid w:val="0022160A"/>
    <w:rsid w:val="00221E6C"/>
    <w:rsid w:val="0022385B"/>
    <w:rsid w:val="00223DB7"/>
    <w:rsid w:val="00224422"/>
    <w:rsid w:val="00232EC5"/>
    <w:rsid w:val="0023388D"/>
    <w:rsid w:val="0023715F"/>
    <w:rsid w:val="002401FE"/>
    <w:rsid w:val="00240F58"/>
    <w:rsid w:val="00241CBE"/>
    <w:rsid w:val="0024286F"/>
    <w:rsid w:val="0024346D"/>
    <w:rsid w:val="0024365E"/>
    <w:rsid w:val="00243978"/>
    <w:rsid w:val="00251528"/>
    <w:rsid w:val="00252ED0"/>
    <w:rsid w:val="00252FFA"/>
    <w:rsid w:val="002540AD"/>
    <w:rsid w:val="002548E5"/>
    <w:rsid w:val="00254D7E"/>
    <w:rsid w:val="0025664B"/>
    <w:rsid w:val="0025696B"/>
    <w:rsid w:val="00256C6D"/>
    <w:rsid w:val="00257274"/>
    <w:rsid w:val="00260B09"/>
    <w:rsid w:val="002641FA"/>
    <w:rsid w:val="00264F35"/>
    <w:rsid w:val="002658BA"/>
    <w:rsid w:val="00267A27"/>
    <w:rsid w:val="0027082B"/>
    <w:rsid w:val="00270C8C"/>
    <w:rsid w:val="00272762"/>
    <w:rsid w:val="00274525"/>
    <w:rsid w:val="002760D4"/>
    <w:rsid w:val="0027659A"/>
    <w:rsid w:val="00276738"/>
    <w:rsid w:val="00277EAC"/>
    <w:rsid w:val="0028068E"/>
    <w:rsid w:val="00282B11"/>
    <w:rsid w:val="00282DAD"/>
    <w:rsid w:val="00284359"/>
    <w:rsid w:val="002867D8"/>
    <w:rsid w:val="0029264D"/>
    <w:rsid w:val="00293428"/>
    <w:rsid w:val="0029366D"/>
    <w:rsid w:val="00294930"/>
    <w:rsid w:val="00294D1A"/>
    <w:rsid w:val="00296BF4"/>
    <w:rsid w:val="002A156D"/>
    <w:rsid w:val="002A1D72"/>
    <w:rsid w:val="002A238D"/>
    <w:rsid w:val="002A2832"/>
    <w:rsid w:val="002A3AC4"/>
    <w:rsid w:val="002A4F22"/>
    <w:rsid w:val="002B0752"/>
    <w:rsid w:val="002B29C1"/>
    <w:rsid w:val="002B2ADE"/>
    <w:rsid w:val="002B5785"/>
    <w:rsid w:val="002B6870"/>
    <w:rsid w:val="002C2C55"/>
    <w:rsid w:val="002C315C"/>
    <w:rsid w:val="002C4677"/>
    <w:rsid w:val="002C6218"/>
    <w:rsid w:val="002C6740"/>
    <w:rsid w:val="002C68AE"/>
    <w:rsid w:val="002D0B71"/>
    <w:rsid w:val="002D15E1"/>
    <w:rsid w:val="002D2271"/>
    <w:rsid w:val="002D400B"/>
    <w:rsid w:val="002D54E5"/>
    <w:rsid w:val="002D54ED"/>
    <w:rsid w:val="002D6306"/>
    <w:rsid w:val="002D6CF7"/>
    <w:rsid w:val="002E07B6"/>
    <w:rsid w:val="002E0808"/>
    <w:rsid w:val="002E0B86"/>
    <w:rsid w:val="002E0E33"/>
    <w:rsid w:val="002E0FC0"/>
    <w:rsid w:val="002E400D"/>
    <w:rsid w:val="002E4455"/>
    <w:rsid w:val="002E7436"/>
    <w:rsid w:val="002E7BEE"/>
    <w:rsid w:val="002E7C8B"/>
    <w:rsid w:val="002F28D4"/>
    <w:rsid w:val="002F376D"/>
    <w:rsid w:val="002F637D"/>
    <w:rsid w:val="002F7967"/>
    <w:rsid w:val="002F7EC7"/>
    <w:rsid w:val="003007F7"/>
    <w:rsid w:val="00302CE7"/>
    <w:rsid w:val="00302D8B"/>
    <w:rsid w:val="0030356F"/>
    <w:rsid w:val="00304A4C"/>
    <w:rsid w:val="003061AF"/>
    <w:rsid w:val="003061DF"/>
    <w:rsid w:val="003066FA"/>
    <w:rsid w:val="0030697B"/>
    <w:rsid w:val="00307099"/>
    <w:rsid w:val="003143AB"/>
    <w:rsid w:val="0031485E"/>
    <w:rsid w:val="00316359"/>
    <w:rsid w:val="00316E24"/>
    <w:rsid w:val="00320F33"/>
    <w:rsid w:val="003210C1"/>
    <w:rsid w:val="003232CB"/>
    <w:rsid w:val="003233FB"/>
    <w:rsid w:val="00325B74"/>
    <w:rsid w:val="003279CE"/>
    <w:rsid w:val="003300F5"/>
    <w:rsid w:val="0033054A"/>
    <w:rsid w:val="003325C3"/>
    <w:rsid w:val="00333194"/>
    <w:rsid w:val="00333AEC"/>
    <w:rsid w:val="00334881"/>
    <w:rsid w:val="00336050"/>
    <w:rsid w:val="00336FEC"/>
    <w:rsid w:val="00341A79"/>
    <w:rsid w:val="00341E94"/>
    <w:rsid w:val="00343808"/>
    <w:rsid w:val="00343B62"/>
    <w:rsid w:val="00343F46"/>
    <w:rsid w:val="0034413B"/>
    <w:rsid w:val="00345916"/>
    <w:rsid w:val="00346952"/>
    <w:rsid w:val="00346D79"/>
    <w:rsid w:val="00347039"/>
    <w:rsid w:val="00350A32"/>
    <w:rsid w:val="00351EDB"/>
    <w:rsid w:val="003530FC"/>
    <w:rsid w:val="003531C9"/>
    <w:rsid w:val="00353917"/>
    <w:rsid w:val="0035404B"/>
    <w:rsid w:val="00356697"/>
    <w:rsid w:val="003568B4"/>
    <w:rsid w:val="003569DB"/>
    <w:rsid w:val="00361805"/>
    <w:rsid w:val="00362596"/>
    <w:rsid w:val="00362AEF"/>
    <w:rsid w:val="00364191"/>
    <w:rsid w:val="00367411"/>
    <w:rsid w:val="00367FC6"/>
    <w:rsid w:val="00376DC8"/>
    <w:rsid w:val="00377853"/>
    <w:rsid w:val="00380219"/>
    <w:rsid w:val="00380A23"/>
    <w:rsid w:val="00381B14"/>
    <w:rsid w:val="003829A6"/>
    <w:rsid w:val="00384065"/>
    <w:rsid w:val="00384141"/>
    <w:rsid w:val="003913C6"/>
    <w:rsid w:val="003931D9"/>
    <w:rsid w:val="003942DA"/>
    <w:rsid w:val="0039725B"/>
    <w:rsid w:val="00397643"/>
    <w:rsid w:val="003976FC"/>
    <w:rsid w:val="003A072F"/>
    <w:rsid w:val="003A5B5F"/>
    <w:rsid w:val="003A6117"/>
    <w:rsid w:val="003A62E3"/>
    <w:rsid w:val="003A6869"/>
    <w:rsid w:val="003B34DA"/>
    <w:rsid w:val="003B44EE"/>
    <w:rsid w:val="003B56BF"/>
    <w:rsid w:val="003B6C04"/>
    <w:rsid w:val="003C1897"/>
    <w:rsid w:val="003C43C2"/>
    <w:rsid w:val="003C5132"/>
    <w:rsid w:val="003C5475"/>
    <w:rsid w:val="003C7FC4"/>
    <w:rsid w:val="003D1E88"/>
    <w:rsid w:val="003D34AD"/>
    <w:rsid w:val="003D4706"/>
    <w:rsid w:val="003D48F2"/>
    <w:rsid w:val="003D5F37"/>
    <w:rsid w:val="003E25C3"/>
    <w:rsid w:val="003E308F"/>
    <w:rsid w:val="003E4714"/>
    <w:rsid w:val="003E4A5B"/>
    <w:rsid w:val="003E4C3E"/>
    <w:rsid w:val="003E6ADD"/>
    <w:rsid w:val="003F07C0"/>
    <w:rsid w:val="003F0F64"/>
    <w:rsid w:val="003F125F"/>
    <w:rsid w:val="003F7547"/>
    <w:rsid w:val="0040030D"/>
    <w:rsid w:val="00400B50"/>
    <w:rsid w:val="0040353F"/>
    <w:rsid w:val="00403725"/>
    <w:rsid w:val="00404BD8"/>
    <w:rsid w:val="00404C89"/>
    <w:rsid w:val="00406003"/>
    <w:rsid w:val="00407DF5"/>
    <w:rsid w:val="0041026E"/>
    <w:rsid w:val="004112DC"/>
    <w:rsid w:val="004127C7"/>
    <w:rsid w:val="00412F3F"/>
    <w:rsid w:val="00413342"/>
    <w:rsid w:val="004141A4"/>
    <w:rsid w:val="004143E2"/>
    <w:rsid w:val="004166C5"/>
    <w:rsid w:val="00420B3C"/>
    <w:rsid w:val="004213C2"/>
    <w:rsid w:val="00421F05"/>
    <w:rsid w:val="00425992"/>
    <w:rsid w:val="00427655"/>
    <w:rsid w:val="0043009D"/>
    <w:rsid w:val="0043176F"/>
    <w:rsid w:val="00431C97"/>
    <w:rsid w:val="004324E9"/>
    <w:rsid w:val="00432B62"/>
    <w:rsid w:val="00433222"/>
    <w:rsid w:val="00434613"/>
    <w:rsid w:val="00434A9F"/>
    <w:rsid w:val="004360CA"/>
    <w:rsid w:val="00436BA8"/>
    <w:rsid w:val="00437D83"/>
    <w:rsid w:val="00437E4A"/>
    <w:rsid w:val="004418AE"/>
    <w:rsid w:val="00441AA7"/>
    <w:rsid w:val="00442ED9"/>
    <w:rsid w:val="0044382E"/>
    <w:rsid w:val="004449E6"/>
    <w:rsid w:val="00446DAD"/>
    <w:rsid w:val="0045007D"/>
    <w:rsid w:val="00451C91"/>
    <w:rsid w:val="00457E9F"/>
    <w:rsid w:val="0046192B"/>
    <w:rsid w:val="00461E61"/>
    <w:rsid w:val="00462C1B"/>
    <w:rsid w:val="00462CFD"/>
    <w:rsid w:val="0046398B"/>
    <w:rsid w:val="00463FF4"/>
    <w:rsid w:val="0046447B"/>
    <w:rsid w:val="00464D08"/>
    <w:rsid w:val="00464D44"/>
    <w:rsid w:val="00467ACF"/>
    <w:rsid w:val="00473523"/>
    <w:rsid w:val="0047608C"/>
    <w:rsid w:val="00476F71"/>
    <w:rsid w:val="0048048A"/>
    <w:rsid w:val="004816F2"/>
    <w:rsid w:val="00483B8C"/>
    <w:rsid w:val="004858F9"/>
    <w:rsid w:val="00486554"/>
    <w:rsid w:val="00487406"/>
    <w:rsid w:val="004877A0"/>
    <w:rsid w:val="00490C1C"/>
    <w:rsid w:val="00491583"/>
    <w:rsid w:val="00491F1A"/>
    <w:rsid w:val="0049237C"/>
    <w:rsid w:val="00492BED"/>
    <w:rsid w:val="00492C83"/>
    <w:rsid w:val="0049466C"/>
    <w:rsid w:val="00496820"/>
    <w:rsid w:val="00497044"/>
    <w:rsid w:val="004A1C5A"/>
    <w:rsid w:val="004A1EA6"/>
    <w:rsid w:val="004A29B9"/>
    <w:rsid w:val="004A3C1C"/>
    <w:rsid w:val="004A416D"/>
    <w:rsid w:val="004A7EB8"/>
    <w:rsid w:val="004B039E"/>
    <w:rsid w:val="004B062E"/>
    <w:rsid w:val="004B0A91"/>
    <w:rsid w:val="004B0D18"/>
    <w:rsid w:val="004B1A08"/>
    <w:rsid w:val="004B7007"/>
    <w:rsid w:val="004C0101"/>
    <w:rsid w:val="004C05D3"/>
    <w:rsid w:val="004C0E27"/>
    <w:rsid w:val="004C0E28"/>
    <w:rsid w:val="004C0F07"/>
    <w:rsid w:val="004C0F85"/>
    <w:rsid w:val="004C155B"/>
    <w:rsid w:val="004C30E9"/>
    <w:rsid w:val="004C3D84"/>
    <w:rsid w:val="004C54C3"/>
    <w:rsid w:val="004C6D0D"/>
    <w:rsid w:val="004D2991"/>
    <w:rsid w:val="004D50DD"/>
    <w:rsid w:val="004D718C"/>
    <w:rsid w:val="004D7EEB"/>
    <w:rsid w:val="004E4EBC"/>
    <w:rsid w:val="004E4FA3"/>
    <w:rsid w:val="004F0253"/>
    <w:rsid w:val="004F0374"/>
    <w:rsid w:val="004F1FDF"/>
    <w:rsid w:val="004F2241"/>
    <w:rsid w:val="004F2EEA"/>
    <w:rsid w:val="004F6CE5"/>
    <w:rsid w:val="004F7408"/>
    <w:rsid w:val="004F79A8"/>
    <w:rsid w:val="0050751D"/>
    <w:rsid w:val="0051052E"/>
    <w:rsid w:val="005111FE"/>
    <w:rsid w:val="00511D39"/>
    <w:rsid w:val="0051259A"/>
    <w:rsid w:val="0051322C"/>
    <w:rsid w:val="00513D0D"/>
    <w:rsid w:val="00513F00"/>
    <w:rsid w:val="0051444C"/>
    <w:rsid w:val="00514539"/>
    <w:rsid w:val="00514735"/>
    <w:rsid w:val="0051494A"/>
    <w:rsid w:val="005151A4"/>
    <w:rsid w:val="005153C5"/>
    <w:rsid w:val="0051583B"/>
    <w:rsid w:val="005204D7"/>
    <w:rsid w:val="00524786"/>
    <w:rsid w:val="0052551E"/>
    <w:rsid w:val="0052584A"/>
    <w:rsid w:val="005303F3"/>
    <w:rsid w:val="00533067"/>
    <w:rsid w:val="005335A2"/>
    <w:rsid w:val="005336F8"/>
    <w:rsid w:val="00536CE2"/>
    <w:rsid w:val="00537612"/>
    <w:rsid w:val="00540038"/>
    <w:rsid w:val="00542418"/>
    <w:rsid w:val="005428E7"/>
    <w:rsid w:val="00543384"/>
    <w:rsid w:val="00543A2E"/>
    <w:rsid w:val="00544495"/>
    <w:rsid w:val="00545F1D"/>
    <w:rsid w:val="0054613C"/>
    <w:rsid w:val="00547516"/>
    <w:rsid w:val="00547FDF"/>
    <w:rsid w:val="005500E2"/>
    <w:rsid w:val="00550193"/>
    <w:rsid w:val="0055105C"/>
    <w:rsid w:val="005513EC"/>
    <w:rsid w:val="00551F8C"/>
    <w:rsid w:val="0055223F"/>
    <w:rsid w:val="005525AD"/>
    <w:rsid w:val="00553A4A"/>
    <w:rsid w:val="00553DFA"/>
    <w:rsid w:val="005569BD"/>
    <w:rsid w:val="00560A25"/>
    <w:rsid w:val="0056196A"/>
    <w:rsid w:val="005628A1"/>
    <w:rsid w:val="005628E3"/>
    <w:rsid w:val="0056425B"/>
    <w:rsid w:val="005648CA"/>
    <w:rsid w:val="00564EAA"/>
    <w:rsid w:val="005657DE"/>
    <w:rsid w:val="00567C2F"/>
    <w:rsid w:val="0057005B"/>
    <w:rsid w:val="005701BB"/>
    <w:rsid w:val="0057536D"/>
    <w:rsid w:val="00575DF2"/>
    <w:rsid w:val="0057608A"/>
    <w:rsid w:val="00577ABA"/>
    <w:rsid w:val="00577C08"/>
    <w:rsid w:val="00577F12"/>
    <w:rsid w:val="00580C84"/>
    <w:rsid w:val="00582C07"/>
    <w:rsid w:val="0058585C"/>
    <w:rsid w:val="00585A8F"/>
    <w:rsid w:val="0058667C"/>
    <w:rsid w:val="0059072D"/>
    <w:rsid w:val="00590992"/>
    <w:rsid w:val="00590D0E"/>
    <w:rsid w:val="005919B7"/>
    <w:rsid w:val="00591F10"/>
    <w:rsid w:val="005923C0"/>
    <w:rsid w:val="00597534"/>
    <w:rsid w:val="005A15CD"/>
    <w:rsid w:val="005A22A0"/>
    <w:rsid w:val="005A2C59"/>
    <w:rsid w:val="005A5188"/>
    <w:rsid w:val="005A55BF"/>
    <w:rsid w:val="005B4D03"/>
    <w:rsid w:val="005B4D77"/>
    <w:rsid w:val="005B6D92"/>
    <w:rsid w:val="005B7C1A"/>
    <w:rsid w:val="005C0CFA"/>
    <w:rsid w:val="005C2C6B"/>
    <w:rsid w:val="005D2026"/>
    <w:rsid w:val="005D7572"/>
    <w:rsid w:val="005D7E4F"/>
    <w:rsid w:val="005E05E8"/>
    <w:rsid w:val="005E0F4F"/>
    <w:rsid w:val="005E281A"/>
    <w:rsid w:val="005E3AC5"/>
    <w:rsid w:val="005E3D77"/>
    <w:rsid w:val="005E4FE4"/>
    <w:rsid w:val="005E7D2B"/>
    <w:rsid w:val="005F2307"/>
    <w:rsid w:val="005F374A"/>
    <w:rsid w:val="005F4171"/>
    <w:rsid w:val="005F48AE"/>
    <w:rsid w:val="005F4BE0"/>
    <w:rsid w:val="005F4D5F"/>
    <w:rsid w:val="005F5B94"/>
    <w:rsid w:val="006001B6"/>
    <w:rsid w:val="00603FB9"/>
    <w:rsid w:val="00605F3B"/>
    <w:rsid w:val="00607EEA"/>
    <w:rsid w:val="00614490"/>
    <w:rsid w:val="006218FF"/>
    <w:rsid w:val="00622B52"/>
    <w:rsid w:val="006233E9"/>
    <w:rsid w:val="006243F4"/>
    <w:rsid w:val="00625D8B"/>
    <w:rsid w:val="00625EF7"/>
    <w:rsid w:val="00625F3D"/>
    <w:rsid w:val="00626CC2"/>
    <w:rsid w:val="00631768"/>
    <w:rsid w:val="006323DE"/>
    <w:rsid w:val="0063303E"/>
    <w:rsid w:val="006338B0"/>
    <w:rsid w:val="00634775"/>
    <w:rsid w:val="00634E8F"/>
    <w:rsid w:val="00637442"/>
    <w:rsid w:val="00641189"/>
    <w:rsid w:val="0064161D"/>
    <w:rsid w:val="006423A6"/>
    <w:rsid w:val="00642620"/>
    <w:rsid w:val="00645C3F"/>
    <w:rsid w:val="00646424"/>
    <w:rsid w:val="006474A8"/>
    <w:rsid w:val="00651561"/>
    <w:rsid w:val="006517D0"/>
    <w:rsid w:val="00655770"/>
    <w:rsid w:val="00655F33"/>
    <w:rsid w:val="006573DD"/>
    <w:rsid w:val="00661595"/>
    <w:rsid w:val="00661DE9"/>
    <w:rsid w:val="0066313C"/>
    <w:rsid w:val="00664E12"/>
    <w:rsid w:val="00665D54"/>
    <w:rsid w:val="00667839"/>
    <w:rsid w:val="00671496"/>
    <w:rsid w:val="00671FD8"/>
    <w:rsid w:val="00672710"/>
    <w:rsid w:val="00673859"/>
    <w:rsid w:val="00676EE1"/>
    <w:rsid w:val="00677092"/>
    <w:rsid w:val="00680066"/>
    <w:rsid w:val="0068014C"/>
    <w:rsid w:val="00680BB4"/>
    <w:rsid w:val="0068151F"/>
    <w:rsid w:val="006820F4"/>
    <w:rsid w:val="00682E5E"/>
    <w:rsid w:val="00683DD6"/>
    <w:rsid w:val="00683FF0"/>
    <w:rsid w:val="006844D2"/>
    <w:rsid w:val="0068518B"/>
    <w:rsid w:val="006859B0"/>
    <w:rsid w:val="0068650A"/>
    <w:rsid w:val="00686CFF"/>
    <w:rsid w:val="00686DF6"/>
    <w:rsid w:val="00686F7B"/>
    <w:rsid w:val="00687C78"/>
    <w:rsid w:val="006916ED"/>
    <w:rsid w:val="00693CFF"/>
    <w:rsid w:val="006A12C2"/>
    <w:rsid w:val="006A1C48"/>
    <w:rsid w:val="006A2063"/>
    <w:rsid w:val="006A35A8"/>
    <w:rsid w:val="006A5090"/>
    <w:rsid w:val="006A6B2D"/>
    <w:rsid w:val="006A6EC5"/>
    <w:rsid w:val="006A7808"/>
    <w:rsid w:val="006B17E8"/>
    <w:rsid w:val="006B23A9"/>
    <w:rsid w:val="006B3876"/>
    <w:rsid w:val="006B51B3"/>
    <w:rsid w:val="006B596A"/>
    <w:rsid w:val="006B655A"/>
    <w:rsid w:val="006B7007"/>
    <w:rsid w:val="006B779D"/>
    <w:rsid w:val="006C1C4F"/>
    <w:rsid w:val="006C29DA"/>
    <w:rsid w:val="006C7077"/>
    <w:rsid w:val="006C7D39"/>
    <w:rsid w:val="006D1006"/>
    <w:rsid w:val="006D12CC"/>
    <w:rsid w:val="006D3824"/>
    <w:rsid w:val="006D3D81"/>
    <w:rsid w:val="006D56E9"/>
    <w:rsid w:val="006D674D"/>
    <w:rsid w:val="006D6A77"/>
    <w:rsid w:val="006E04E1"/>
    <w:rsid w:val="006E059F"/>
    <w:rsid w:val="006E05FC"/>
    <w:rsid w:val="006E0EFD"/>
    <w:rsid w:val="006E0F5F"/>
    <w:rsid w:val="006E1B9C"/>
    <w:rsid w:val="006E4AEA"/>
    <w:rsid w:val="006E60C9"/>
    <w:rsid w:val="006E6138"/>
    <w:rsid w:val="006E67A5"/>
    <w:rsid w:val="006E6F37"/>
    <w:rsid w:val="006E7070"/>
    <w:rsid w:val="006E7168"/>
    <w:rsid w:val="006E7A6C"/>
    <w:rsid w:val="006F09F1"/>
    <w:rsid w:val="006F19FB"/>
    <w:rsid w:val="006F79BB"/>
    <w:rsid w:val="00700CDA"/>
    <w:rsid w:val="00706BFA"/>
    <w:rsid w:val="0071179F"/>
    <w:rsid w:val="00713344"/>
    <w:rsid w:val="00713586"/>
    <w:rsid w:val="00714AF1"/>
    <w:rsid w:val="00714EA2"/>
    <w:rsid w:val="00717D1E"/>
    <w:rsid w:val="0072145D"/>
    <w:rsid w:val="00721AC2"/>
    <w:rsid w:val="00721CE0"/>
    <w:rsid w:val="00722956"/>
    <w:rsid w:val="00722DB7"/>
    <w:rsid w:val="00727DE6"/>
    <w:rsid w:val="00731477"/>
    <w:rsid w:val="007349DC"/>
    <w:rsid w:val="00735F2A"/>
    <w:rsid w:val="0073617E"/>
    <w:rsid w:val="00736F5C"/>
    <w:rsid w:val="007403C9"/>
    <w:rsid w:val="00743F62"/>
    <w:rsid w:val="00744850"/>
    <w:rsid w:val="00745658"/>
    <w:rsid w:val="007456AF"/>
    <w:rsid w:val="00750F98"/>
    <w:rsid w:val="007512AB"/>
    <w:rsid w:val="00754B1A"/>
    <w:rsid w:val="0076013D"/>
    <w:rsid w:val="0076019D"/>
    <w:rsid w:val="00760409"/>
    <w:rsid w:val="00762A17"/>
    <w:rsid w:val="007679B7"/>
    <w:rsid w:val="00767BFE"/>
    <w:rsid w:val="00771080"/>
    <w:rsid w:val="0077188D"/>
    <w:rsid w:val="00771E04"/>
    <w:rsid w:val="00775E27"/>
    <w:rsid w:val="007775CB"/>
    <w:rsid w:val="007808D3"/>
    <w:rsid w:val="00781089"/>
    <w:rsid w:val="00783511"/>
    <w:rsid w:val="00784628"/>
    <w:rsid w:val="00784E73"/>
    <w:rsid w:val="00785D4C"/>
    <w:rsid w:val="0078623E"/>
    <w:rsid w:val="00787B99"/>
    <w:rsid w:val="00791FC5"/>
    <w:rsid w:val="00793524"/>
    <w:rsid w:val="00793810"/>
    <w:rsid w:val="00794A42"/>
    <w:rsid w:val="007951AC"/>
    <w:rsid w:val="0079634B"/>
    <w:rsid w:val="00796F06"/>
    <w:rsid w:val="00797101"/>
    <w:rsid w:val="007A01C8"/>
    <w:rsid w:val="007A111E"/>
    <w:rsid w:val="007A1D63"/>
    <w:rsid w:val="007A33CD"/>
    <w:rsid w:val="007A36FD"/>
    <w:rsid w:val="007A4047"/>
    <w:rsid w:val="007A432A"/>
    <w:rsid w:val="007A555A"/>
    <w:rsid w:val="007A6214"/>
    <w:rsid w:val="007A6A60"/>
    <w:rsid w:val="007B27A8"/>
    <w:rsid w:val="007B3A65"/>
    <w:rsid w:val="007B4EB7"/>
    <w:rsid w:val="007B5F04"/>
    <w:rsid w:val="007C0B83"/>
    <w:rsid w:val="007C17D7"/>
    <w:rsid w:val="007C2572"/>
    <w:rsid w:val="007C265F"/>
    <w:rsid w:val="007C29BC"/>
    <w:rsid w:val="007C73C8"/>
    <w:rsid w:val="007C74DB"/>
    <w:rsid w:val="007C7CBE"/>
    <w:rsid w:val="007D1A02"/>
    <w:rsid w:val="007D1DD8"/>
    <w:rsid w:val="007E0FC5"/>
    <w:rsid w:val="007E2B45"/>
    <w:rsid w:val="007E31E0"/>
    <w:rsid w:val="007E3A3D"/>
    <w:rsid w:val="007E442A"/>
    <w:rsid w:val="007E4ECF"/>
    <w:rsid w:val="007E59B5"/>
    <w:rsid w:val="007E5D57"/>
    <w:rsid w:val="007E60EA"/>
    <w:rsid w:val="007E6DEC"/>
    <w:rsid w:val="007F278B"/>
    <w:rsid w:val="007F3515"/>
    <w:rsid w:val="007F4358"/>
    <w:rsid w:val="007F6A39"/>
    <w:rsid w:val="007F7462"/>
    <w:rsid w:val="00800634"/>
    <w:rsid w:val="008016DA"/>
    <w:rsid w:val="00802209"/>
    <w:rsid w:val="00803842"/>
    <w:rsid w:val="008047BA"/>
    <w:rsid w:val="00806AFB"/>
    <w:rsid w:val="008105AE"/>
    <w:rsid w:val="00813A8E"/>
    <w:rsid w:val="0081415D"/>
    <w:rsid w:val="00814794"/>
    <w:rsid w:val="00816704"/>
    <w:rsid w:val="00816B41"/>
    <w:rsid w:val="00816CA0"/>
    <w:rsid w:val="008223C6"/>
    <w:rsid w:val="00823633"/>
    <w:rsid w:val="00823978"/>
    <w:rsid w:val="008257D5"/>
    <w:rsid w:val="0082767C"/>
    <w:rsid w:val="00827AE3"/>
    <w:rsid w:val="008315AE"/>
    <w:rsid w:val="00831E06"/>
    <w:rsid w:val="00832814"/>
    <w:rsid w:val="00833DD9"/>
    <w:rsid w:val="00836323"/>
    <w:rsid w:val="0084471F"/>
    <w:rsid w:val="008454BA"/>
    <w:rsid w:val="00845C84"/>
    <w:rsid w:val="00846AA6"/>
    <w:rsid w:val="00846D6F"/>
    <w:rsid w:val="008472BE"/>
    <w:rsid w:val="008476F6"/>
    <w:rsid w:val="00851C4D"/>
    <w:rsid w:val="0085607E"/>
    <w:rsid w:val="0085615B"/>
    <w:rsid w:val="00861248"/>
    <w:rsid w:val="00861361"/>
    <w:rsid w:val="0086166B"/>
    <w:rsid w:val="00863E22"/>
    <w:rsid w:val="00864448"/>
    <w:rsid w:val="00872906"/>
    <w:rsid w:val="008731D6"/>
    <w:rsid w:val="00873D97"/>
    <w:rsid w:val="008755BE"/>
    <w:rsid w:val="0087693D"/>
    <w:rsid w:val="00880086"/>
    <w:rsid w:val="008823A6"/>
    <w:rsid w:val="00885E23"/>
    <w:rsid w:val="00887DB3"/>
    <w:rsid w:val="00890076"/>
    <w:rsid w:val="00890672"/>
    <w:rsid w:val="00891E1A"/>
    <w:rsid w:val="008925D7"/>
    <w:rsid w:val="0089429A"/>
    <w:rsid w:val="00894368"/>
    <w:rsid w:val="00896136"/>
    <w:rsid w:val="00897B00"/>
    <w:rsid w:val="00897CE9"/>
    <w:rsid w:val="008A3F84"/>
    <w:rsid w:val="008A4900"/>
    <w:rsid w:val="008A512E"/>
    <w:rsid w:val="008A5354"/>
    <w:rsid w:val="008A59D8"/>
    <w:rsid w:val="008A6530"/>
    <w:rsid w:val="008A677D"/>
    <w:rsid w:val="008A7052"/>
    <w:rsid w:val="008B0517"/>
    <w:rsid w:val="008B0B9A"/>
    <w:rsid w:val="008B29C3"/>
    <w:rsid w:val="008B3D21"/>
    <w:rsid w:val="008B4D60"/>
    <w:rsid w:val="008B5902"/>
    <w:rsid w:val="008B5E88"/>
    <w:rsid w:val="008C2042"/>
    <w:rsid w:val="008C2F1C"/>
    <w:rsid w:val="008C6DB8"/>
    <w:rsid w:val="008C77ED"/>
    <w:rsid w:val="008C79E5"/>
    <w:rsid w:val="008D03A5"/>
    <w:rsid w:val="008D093E"/>
    <w:rsid w:val="008D0FA0"/>
    <w:rsid w:val="008D2317"/>
    <w:rsid w:val="008D37E7"/>
    <w:rsid w:val="008D4468"/>
    <w:rsid w:val="008D5350"/>
    <w:rsid w:val="008D57EA"/>
    <w:rsid w:val="008E1DA0"/>
    <w:rsid w:val="008E44C5"/>
    <w:rsid w:val="008E5F94"/>
    <w:rsid w:val="008F3B6F"/>
    <w:rsid w:val="008F4D7B"/>
    <w:rsid w:val="008F53FD"/>
    <w:rsid w:val="008F580C"/>
    <w:rsid w:val="008F5D20"/>
    <w:rsid w:val="008F641A"/>
    <w:rsid w:val="00901462"/>
    <w:rsid w:val="00902123"/>
    <w:rsid w:val="00903615"/>
    <w:rsid w:val="00907AB1"/>
    <w:rsid w:val="00912DD6"/>
    <w:rsid w:val="00912E78"/>
    <w:rsid w:val="00913D02"/>
    <w:rsid w:val="009161FD"/>
    <w:rsid w:val="00916BD4"/>
    <w:rsid w:val="009203B9"/>
    <w:rsid w:val="00922B3F"/>
    <w:rsid w:val="00923870"/>
    <w:rsid w:val="00924B53"/>
    <w:rsid w:val="009309EE"/>
    <w:rsid w:val="00932302"/>
    <w:rsid w:val="0093476C"/>
    <w:rsid w:val="009347DD"/>
    <w:rsid w:val="00935DDA"/>
    <w:rsid w:val="00935E73"/>
    <w:rsid w:val="0093647C"/>
    <w:rsid w:val="00936B5B"/>
    <w:rsid w:val="009372CD"/>
    <w:rsid w:val="0094018F"/>
    <w:rsid w:val="00942E46"/>
    <w:rsid w:val="009432B5"/>
    <w:rsid w:val="00946F63"/>
    <w:rsid w:val="00947026"/>
    <w:rsid w:val="00947DDB"/>
    <w:rsid w:val="0095067D"/>
    <w:rsid w:val="00950C04"/>
    <w:rsid w:val="009512D5"/>
    <w:rsid w:val="00952111"/>
    <w:rsid w:val="00953717"/>
    <w:rsid w:val="009541B1"/>
    <w:rsid w:val="00957C2A"/>
    <w:rsid w:val="0096464C"/>
    <w:rsid w:val="00964CC2"/>
    <w:rsid w:val="00964DA1"/>
    <w:rsid w:val="0096613A"/>
    <w:rsid w:val="0096657E"/>
    <w:rsid w:val="009667E3"/>
    <w:rsid w:val="00966F56"/>
    <w:rsid w:val="00971CA2"/>
    <w:rsid w:val="0097225B"/>
    <w:rsid w:val="0097230B"/>
    <w:rsid w:val="00972A9A"/>
    <w:rsid w:val="00974B86"/>
    <w:rsid w:val="00974EAB"/>
    <w:rsid w:val="009800AA"/>
    <w:rsid w:val="00981593"/>
    <w:rsid w:val="00981C57"/>
    <w:rsid w:val="009835C6"/>
    <w:rsid w:val="00985349"/>
    <w:rsid w:val="00990F1E"/>
    <w:rsid w:val="00991B22"/>
    <w:rsid w:val="00991D66"/>
    <w:rsid w:val="00992862"/>
    <w:rsid w:val="00993826"/>
    <w:rsid w:val="00993C39"/>
    <w:rsid w:val="00993DFF"/>
    <w:rsid w:val="00993F3E"/>
    <w:rsid w:val="009943D4"/>
    <w:rsid w:val="0099455D"/>
    <w:rsid w:val="00995812"/>
    <w:rsid w:val="00997D9A"/>
    <w:rsid w:val="009A07E5"/>
    <w:rsid w:val="009A1E40"/>
    <w:rsid w:val="009A43CB"/>
    <w:rsid w:val="009A530F"/>
    <w:rsid w:val="009A7581"/>
    <w:rsid w:val="009A7ED6"/>
    <w:rsid w:val="009B22B3"/>
    <w:rsid w:val="009B25E8"/>
    <w:rsid w:val="009C051E"/>
    <w:rsid w:val="009C3E21"/>
    <w:rsid w:val="009C548C"/>
    <w:rsid w:val="009C5B79"/>
    <w:rsid w:val="009C7A33"/>
    <w:rsid w:val="009D245F"/>
    <w:rsid w:val="009D35BE"/>
    <w:rsid w:val="009D420E"/>
    <w:rsid w:val="009D7887"/>
    <w:rsid w:val="009E1747"/>
    <w:rsid w:val="009E17C0"/>
    <w:rsid w:val="009E1D37"/>
    <w:rsid w:val="009E2E52"/>
    <w:rsid w:val="009E44B8"/>
    <w:rsid w:val="009E594D"/>
    <w:rsid w:val="009E5D5D"/>
    <w:rsid w:val="009F2939"/>
    <w:rsid w:val="009F4351"/>
    <w:rsid w:val="009F55E5"/>
    <w:rsid w:val="009F6AE6"/>
    <w:rsid w:val="009F7F35"/>
    <w:rsid w:val="00A009CF"/>
    <w:rsid w:val="00A009DC"/>
    <w:rsid w:val="00A00B64"/>
    <w:rsid w:val="00A01572"/>
    <w:rsid w:val="00A024D4"/>
    <w:rsid w:val="00A02F93"/>
    <w:rsid w:val="00A0384E"/>
    <w:rsid w:val="00A064C2"/>
    <w:rsid w:val="00A071A6"/>
    <w:rsid w:val="00A072E8"/>
    <w:rsid w:val="00A073CC"/>
    <w:rsid w:val="00A107C4"/>
    <w:rsid w:val="00A11197"/>
    <w:rsid w:val="00A132C3"/>
    <w:rsid w:val="00A15061"/>
    <w:rsid w:val="00A1600D"/>
    <w:rsid w:val="00A16D9D"/>
    <w:rsid w:val="00A210D1"/>
    <w:rsid w:val="00A23234"/>
    <w:rsid w:val="00A25EC6"/>
    <w:rsid w:val="00A267A1"/>
    <w:rsid w:val="00A2736E"/>
    <w:rsid w:val="00A32292"/>
    <w:rsid w:val="00A343A7"/>
    <w:rsid w:val="00A3462B"/>
    <w:rsid w:val="00A359DD"/>
    <w:rsid w:val="00A371DF"/>
    <w:rsid w:val="00A41F08"/>
    <w:rsid w:val="00A43431"/>
    <w:rsid w:val="00A441AE"/>
    <w:rsid w:val="00A443B3"/>
    <w:rsid w:val="00A44598"/>
    <w:rsid w:val="00A45F64"/>
    <w:rsid w:val="00A466D0"/>
    <w:rsid w:val="00A470FE"/>
    <w:rsid w:val="00A50F0D"/>
    <w:rsid w:val="00A552C4"/>
    <w:rsid w:val="00A56EC8"/>
    <w:rsid w:val="00A579DC"/>
    <w:rsid w:val="00A62139"/>
    <w:rsid w:val="00A62543"/>
    <w:rsid w:val="00A637AA"/>
    <w:rsid w:val="00A649CD"/>
    <w:rsid w:val="00A64E82"/>
    <w:rsid w:val="00A6539C"/>
    <w:rsid w:val="00A71ACA"/>
    <w:rsid w:val="00A740EA"/>
    <w:rsid w:val="00A74570"/>
    <w:rsid w:val="00A748FF"/>
    <w:rsid w:val="00A74B6E"/>
    <w:rsid w:val="00A80210"/>
    <w:rsid w:val="00A83779"/>
    <w:rsid w:val="00A9186E"/>
    <w:rsid w:val="00A91CA5"/>
    <w:rsid w:val="00A92C80"/>
    <w:rsid w:val="00A92E25"/>
    <w:rsid w:val="00A93026"/>
    <w:rsid w:val="00A9491E"/>
    <w:rsid w:val="00A94DF6"/>
    <w:rsid w:val="00A9597E"/>
    <w:rsid w:val="00AA2DD6"/>
    <w:rsid w:val="00AA7F70"/>
    <w:rsid w:val="00AB0827"/>
    <w:rsid w:val="00AB19AF"/>
    <w:rsid w:val="00AB26EE"/>
    <w:rsid w:val="00AB4057"/>
    <w:rsid w:val="00AB65B6"/>
    <w:rsid w:val="00AB7947"/>
    <w:rsid w:val="00AB799D"/>
    <w:rsid w:val="00AC4653"/>
    <w:rsid w:val="00AC49F0"/>
    <w:rsid w:val="00AC51AB"/>
    <w:rsid w:val="00AC5604"/>
    <w:rsid w:val="00AC7137"/>
    <w:rsid w:val="00AC7531"/>
    <w:rsid w:val="00AC75F0"/>
    <w:rsid w:val="00AC7720"/>
    <w:rsid w:val="00AC7CA0"/>
    <w:rsid w:val="00AC7F0F"/>
    <w:rsid w:val="00AD29EC"/>
    <w:rsid w:val="00AD6CB3"/>
    <w:rsid w:val="00AE033A"/>
    <w:rsid w:val="00AE26B6"/>
    <w:rsid w:val="00AE35D1"/>
    <w:rsid w:val="00AE3631"/>
    <w:rsid w:val="00AE43CF"/>
    <w:rsid w:val="00AF009A"/>
    <w:rsid w:val="00AF0337"/>
    <w:rsid w:val="00AF0A15"/>
    <w:rsid w:val="00AF2332"/>
    <w:rsid w:val="00AF28EA"/>
    <w:rsid w:val="00AF3717"/>
    <w:rsid w:val="00AF4FE9"/>
    <w:rsid w:val="00B023BC"/>
    <w:rsid w:val="00B0362D"/>
    <w:rsid w:val="00B04C62"/>
    <w:rsid w:val="00B04D72"/>
    <w:rsid w:val="00B04D93"/>
    <w:rsid w:val="00B04F3D"/>
    <w:rsid w:val="00B06071"/>
    <w:rsid w:val="00B0643D"/>
    <w:rsid w:val="00B0711B"/>
    <w:rsid w:val="00B0762D"/>
    <w:rsid w:val="00B120E4"/>
    <w:rsid w:val="00B1255D"/>
    <w:rsid w:val="00B12A43"/>
    <w:rsid w:val="00B12F9C"/>
    <w:rsid w:val="00B1472E"/>
    <w:rsid w:val="00B165E4"/>
    <w:rsid w:val="00B2190B"/>
    <w:rsid w:val="00B22472"/>
    <w:rsid w:val="00B22DF1"/>
    <w:rsid w:val="00B23ACC"/>
    <w:rsid w:val="00B257C0"/>
    <w:rsid w:val="00B25C31"/>
    <w:rsid w:val="00B30DE5"/>
    <w:rsid w:val="00B3173F"/>
    <w:rsid w:val="00B32AB8"/>
    <w:rsid w:val="00B36231"/>
    <w:rsid w:val="00B36873"/>
    <w:rsid w:val="00B40E0F"/>
    <w:rsid w:val="00B4133C"/>
    <w:rsid w:val="00B41EB5"/>
    <w:rsid w:val="00B4270A"/>
    <w:rsid w:val="00B44B1A"/>
    <w:rsid w:val="00B47239"/>
    <w:rsid w:val="00B475DE"/>
    <w:rsid w:val="00B5177A"/>
    <w:rsid w:val="00B518F9"/>
    <w:rsid w:val="00B51D9E"/>
    <w:rsid w:val="00B534D1"/>
    <w:rsid w:val="00B537AA"/>
    <w:rsid w:val="00B54FFF"/>
    <w:rsid w:val="00B574DC"/>
    <w:rsid w:val="00B60996"/>
    <w:rsid w:val="00B61BE1"/>
    <w:rsid w:val="00B62B4D"/>
    <w:rsid w:val="00B62C60"/>
    <w:rsid w:val="00B6310C"/>
    <w:rsid w:val="00B64161"/>
    <w:rsid w:val="00B64D5F"/>
    <w:rsid w:val="00B666B3"/>
    <w:rsid w:val="00B70D36"/>
    <w:rsid w:val="00B717A9"/>
    <w:rsid w:val="00B7231D"/>
    <w:rsid w:val="00B743E0"/>
    <w:rsid w:val="00B77148"/>
    <w:rsid w:val="00B77AA5"/>
    <w:rsid w:val="00B82438"/>
    <w:rsid w:val="00B82EA7"/>
    <w:rsid w:val="00B835AB"/>
    <w:rsid w:val="00B84E8B"/>
    <w:rsid w:val="00B84EA9"/>
    <w:rsid w:val="00B85A58"/>
    <w:rsid w:val="00B8717D"/>
    <w:rsid w:val="00B87B13"/>
    <w:rsid w:val="00B87B53"/>
    <w:rsid w:val="00B904D4"/>
    <w:rsid w:val="00B9142A"/>
    <w:rsid w:val="00B9159E"/>
    <w:rsid w:val="00B92CF6"/>
    <w:rsid w:val="00B942B7"/>
    <w:rsid w:val="00B96117"/>
    <w:rsid w:val="00BA092C"/>
    <w:rsid w:val="00BA13AC"/>
    <w:rsid w:val="00BA265C"/>
    <w:rsid w:val="00BA373A"/>
    <w:rsid w:val="00BA61C8"/>
    <w:rsid w:val="00BA6E9A"/>
    <w:rsid w:val="00BB0A6B"/>
    <w:rsid w:val="00BB1825"/>
    <w:rsid w:val="00BB2566"/>
    <w:rsid w:val="00BB5571"/>
    <w:rsid w:val="00BB6439"/>
    <w:rsid w:val="00BB6B24"/>
    <w:rsid w:val="00BB78F4"/>
    <w:rsid w:val="00BB7AAE"/>
    <w:rsid w:val="00BC116E"/>
    <w:rsid w:val="00BC27AD"/>
    <w:rsid w:val="00BC2B9E"/>
    <w:rsid w:val="00BC36C2"/>
    <w:rsid w:val="00BC4249"/>
    <w:rsid w:val="00BC6F85"/>
    <w:rsid w:val="00BC722E"/>
    <w:rsid w:val="00BD1708"/>
    <w:rsid w:val="00BD1A9F"/>
    <w:rsid w:val="00BD4EA8"/>
    <w:rsid w:val="00BD5D89"/>
    <w:rsid w:val="00BD6962"/>
    <w:rsid w:val="00BE234C"/>
    <w:rsid w:val="00BE30B2"/>
    <w:rsid w:val="00BE3664"/>
    <w:rsid w:val="00BE3A93"/>
    <w:rsid w:val="00BE4ADC"/>
    <w:rsid w:val="00BE4BE0"/>
    <w:rsid w:val="00BE6AF6"/>
    <w:rsid w:val="00BE7990"/>
    <w:rsid w:val="00BF02E9"/>
    <w:rsid w:val="00BF3197"/>
    <w:rsid w:val="00BF41E5"/>
    <w:rsid w:val="00BF44C2"/>
    <w:rsid w:val="00C000FB"/>
    <w:rsid w:val="00C01DF1"/>
    <w:rsid w:val="00C036ED"/>
    <w:rsid w:val="00C03A16"/>
    <w:rsid w:val="00C0488B"/>
    <w:rsid w:val="00C0555D"/>
    <w:rsid w:val="00C05AD1"/>
    <w:rsid w:val="00C0791C"/>
    <w:rsid w:val="00C1278F"/>
    <w:rsid w:val="00C13222"/>
    <w:rsid w:val="00C13268"/>
    <w:rsid w:val="00C138D3"/>
    <w:rsid w:val="00C166A8"/>
    <w:rsid w:val="00C170B1"/>
    <w:rsid w:val="00C21472"/>
    <w:rsid w:val="00C2450B"/>
    <w:rsid w:val="00C25011"/>
    <w:rsid w:val="00C26D1E"/>
    <w:rsid w:val="00C27DE1"/>
    <w:rsid w:val="00C30688"/>
    <w:rsid w:val="00C315FF"/>
    <w:rsid w:val="00C31832"/>
    <w:rsid w:val="00C31BFE"/>
    <w:rsid w:val="00C33BA9"/>
    <w:rsid w:val="00C35049"/>
    <w:rsid w:val="00C40891"/>
    <w:rsid w:val="00C420FF"/>
    <w:rsid w:val="00C42CEC"/>
    <w:rsid w:val="00C43FC3"/>
    <w:rsid w:val="00C44717"/>
    <w:rsid w:val="00C47B05"/>
    <w:rsid w:val="00C50998"/>
    <w:rsid w:val="00C54512"/>
    <w:rsid w:val="00C561D1"/>
    <w:rsid w:val="00C56884"/>
    <w:rsid w:val="00C57733"/>
    <w:rsid w:val="00C578E7"/>
    <w:rsid w:val="00C57B21"/>
    <w:rsid w:val="00C608E1"/>
    <w:rsid w:val="00C61721"/>
    <w:rsid w:val="00C62CD8"/>
    <w:rsid w:val="00C636B7"/>
    <w:rsid w:val="00C65C81"/>
    <w:rsid w:val="00C65CA8"/>
    <w:rsid w:val="00C673F0"/>
    <w:rsid w:val="00C677E8"/>
    <w:rsid w:val="00C70DEE"/>
    <w:rsid w:val="00C72E91"/>
    <w:rsid w:val="00C72EBC"/>
    <w:rsid w:val="00C732DB"/>
    <w:rsid w:val="00C73383"/>
    <w:rsid w:val="00C739B0"/>
    <w:rsid w:val="00C7499C"/>
    <w:rsid w:val="00C74C8D"/>
    <w:rsid w:val="00C75323"/>
    <w:rsid w:val="00C768C8"/>
    <w:rsid w:val="00C76F13"/>
    <w:rsid w:val="00C80F18"/>
    <w:rsid w:val="00C8267E"/>
    <w:rsid w:val="00C844BA"/>
    <w:rsid w:val="00C900CC"/>
    <w:rsid w:val="00C915D9"/>
    <w:rsid w:val="00C9494C"/>
    <w:rsid w:val="00C953E1"/>
    <w:rsid w:val="00C9562B"/>
    <w:rsid w:val="00CA0CFE"/>
    <w:rsid w:val="00CA42C9"/>
    <w:rsid w:val="00CA4611"/>
    <w:rsid w:val="00CA4F70"/>
    <w:rsid w:val="00CB09A5"/>
    <w:rsid w:val="00CB1425"/>
    <w:rsid w:val="00CB23F7"/>
    <w:rsid w:val="00CB2453"/>
    <w:rsid w:val="00CB3F5D"/>
    <w:rsid w:val="00CB4534"/>
    <w:rsid w:val="00CB4690"/>
    <w:rsid w:val="00CB59D3"/>
    <w:rsid w:val="00CC092B"/>
    <w:rsid w:val="00CC31B4"/>
    <w:rsid w:val="00CC48D2"/>
    <w:rsid w:val="00CD17F7"/>
    <w:rsid w:val="00CD2280"/>
    <w:rsid w:val="00CD24B8"/>
    <w:rsid w:val="00CD4B03"/>
    <w:rsid w:val="00CD5103"/>
    <w:rsid w:val="00CD524B"/>
    <w:rsid w:val="00CD559F"/>
    <w:rsid w:val="00CD69CB"/>
    <w:rsid w:val="00CD7B3C"/>
    <w:rsid w:val="00CE155B"/>
    <w:rsid w:val="00CE1C27"/>
    <w:rsid w:val="00CE332D"/>
    <w:rsid w:val="00CE5686"/>
    <w:rsid w:val="00CF0F08"/>
    <w:rsid w:val="00CF1416"/>
    <w:rsid w:val="00CF1A2B"/>
    <w:rsid w:val="00CF1FDC"/>
    <w:rsid w:val="00CF282B"/>
    <w:rsid w:val="00CF4069"/>
    <w:rsid w:val="00CF4BF1"/>
    <w:rsid w:val="00CF59FA"/>
    <w:rsid w:val="00CF6D9D"/>
    <w:rsid w:val="00D0066B"/>
    <w:rsid w:val="00D00C31"/>
    <w:rsid w:val="00D015E3"/>
    <w:rsid w:val="00D01BFB"/>
    <w:rsid w:val="00D02F8E"/>
    <w:rsid w:val="00D10B10"/>
    <w:rsid w:val="00D11B87"/>
    <w:rsid w:val="00D120C1"/>
    <w:rsid w:val="00D1714B"/>
    <w:rsid w:val="00D26983"/>
    <w:rsid w:val="00D3057B"/>
    <w:rsid w:val="00D30F97"/>
    <w:rsid w:val="00D30FFC"/>
    <w:rsid w:val="00D31C9D"/>
    <w:rsid w:val="00D34F26"/>
    <w:rsid w:val="00D37C93"/>
    <w:rsid w:val="00D40611"/>
    <w:rsid w:val="00D41789"/>
    <w:rsid w:val="00D433BB"/>
    <w:rsid w:val="00D4404B"/>
    <w:rsid w:val="00D44DBD"/>
    <w:rsid w:val="00D45B37"/>
    <w:rsid w:val="00D47778"/>
    <w:rsid w:val="00D50251"/>
    <w:rsid w:val="00D50DFB"/>
    <w:rsid w:val="00D52F84"/>
    <w:rsid w:val="00D533F6"/>
    <w:rsid w:val="00D53AAA"/>
    <w:rsid w:val="00D53E6C"/>
    <w:rsid w:val="00D57352"/>
    <w:rsid w:val="00D573BB"/>
    <w:rsid w:val="00D57A47"/>
    <w:rsid w:val="00D6209F"/>
    <w:rsid w:val="00D64344"/>
    <w:rsid w:val="00D67FA4"/>
    <w:rsid w:val="00D709C1"/>
    <w:rsid w:val="00D716E0"/>
    <w:rsid w:val="00D731FD"/>
    <w:rsid w:val="00D740E9"/>
    <w:rsid w:val="00D753A1"/>
    <w:rsid w:val="00D76462"/>
    <w:rsid w:val="00D7676F"/>
    <w:rsid w:val="00D76D9F"/>
    <w:rsid w:val="00D8281A"/>
    <w:rsid w:val="00D84E8F"/>
    <w:rsid w:val="00D865DA"/>
    <w:rsid w:val="00D87217"/>
    <w:rsid w:val="00D915AE"/>
    <w:rsid w:val="00D925CE"/>
    <w:rsid w:val="00D9522A"/>
    <w:rsid w:val="00D95FF9"/>
    <w:rsid w:val="00D9647A"/>
    <w:rsid w:val="00D96A15"/>
    <w:rsid w:val="00D96FFC"/>
    <w:rsid w:val="00D97A80"/>
    <w:rsid w:val="00D97F6F"/>
    <w:rsid w:val="00DA0FBC"/>
    <w:rsid w:val="00DA1CB2"/>
    <w:rsid w:val="00DA2206"/>
    <w:rsid w:val="00DA551E"/>
    <w:rsid w:val="00DA5577"/>
    <w:rsid w:val="00DA5933"/>
    <w:rsid w:val="00DA74E9"/>
    <w:rsid w:val="00DB0C01"/>
    <w:rsid w:val="00DB1140"/>
    <w:rsid w:val="00DB127F"/>
    <w:rsid w:val="00DB1711"/>
    <w:rsid w:val="00DB2092"/>
    <w:rsid w:val="00DB29C6"/>
    <w:rsid w:val="00DC05B7"/>
    <w:rsid w:val="00DC3A26"/>
    <w:rsid w:val="00DC3EE0"/>
    <w:rsid w:val="00DC4E28"/>
    <w:rsid w:val="00DD0465"/>
    <w:rsid w:val="00DD5C10"/>
    <w:rsid w:val="00DE11BB"/>
    <w:rsid w:val="00DE1890"/>
    <w:rsid w:val="00DE274F"/>
    <w:rsid w:val="00DE50D4"/>
    <w:rsid w:val="00DE75BC"/>
    <w:rsid w:val="00DF366A"/>
    <w:rsid w:val="00DF523C"/>
    <w:rsid w:val="00DF56DE"/>
    <w:rsid w:val="00DF5C96"/>
    <w:rsid w:val="00DF6266"/>
    <w:rsid w:val="00DF68D4"/>
    <w:rsid w:val="00E00F9B"/>
    <w:rsid w:val="00E06E55"/>
    <w:rsid w:val="00E07464"/>
    <w:rsid w:val="00E07AA5"/>
    <w:rsid w:val="00E07C35"/>
    <w:rsid w:val="00E10518"/>
    <w:rsid w:val="00E11F83"/>
    <w:rsid w:val="00E13970"/>
    <w:rsid w:val="00E1446C"/>
    <w:rsid w:val="00E15EBE"/>
    <w:rsid w:val="00E16234"/>
    <w:rsid w:val="00E16988"/>
    <w:rsid w:val="00E22200"/>
    <w:rsid w:val="00E23C0A"/>
    <w:rsid w:val="00E26710"/>
    <w:rsid w:val="00E26FDA"/>
    <w:rsid w:val="00E303AE"/>
    <w:rsid w:val="00E30611"/>
    <w:rsid w:val="00E330EB"/>
    <w:rsid w:val="00E33969"/>
    <w:rsid w:val="00E37A09"/>
    <w:rsid w:val="00E37B40"/>
    <w:rsid w:val="00E37C91"/>
    <w:rsid w:val="00E4014E"/>
    <w:rsid w:val="00E40B17"/>
    <w:rsid w:val="00E40B23"/>
    <w:rsid w:val="00E45F85"/>
    <w:rsid w:val="00E462D9"/>
    <w:rsid w:val="00E46B30"/>
    <w:rsid w:val="00E50957"/>
    <w:rsid w:val="00E51ABB"/>
    <w:rsid w:val="00E55D19"/>
    <w:rsid w:val="00E56C1F"/>
    <w:rsid w:val="00E57990"/>
    <w:rsid w:val="00E617EF"/>
    <w:rsid w:val="00E64B6E"/>
    <w:rsid w:val="00E65CD7"/>
    <w:rsid w:val="00E7049F"/>
    <w:rsid w:val="00E712B9"/>
    <w:rsid w:val="00E7278F"/>
    <w:rsid w:val="00E73D51"/>
    <w:rsid w:val="00E76C3F"/>
    <w:rsid w:val="00E76DBD"/>
    <w:rsid w:val="00E804F7"/>
    <w:rsid w:val="00E821A1"/>
    <w:rsid w:val="00E8295D"/>
    <w:rsid w:val="00E8409C"/>
    <w:rsid w:val="00E87ED3"/>
    <w:rsid w:val="00E90A63"/>
    <w:rsid w:val="00E91B84"/>
    <w:rsid w:val="00E91C1A"/>
    <w:rsid w:val="00E933A8"/>
    <w:rsid w:val="00E9721A"/>
    <w:rsid w:val="00EA3142"/>
    <w:rsid w:val="00EA45B2"/>
    <w:rsid w:val="00EB030C"/>
    <w:rsid w:val="00EB20DE"/>
    <w:rsid w:val="00EC16BD"/>
    <w:rsid w:val="00EC222C"/>
    <w:rsid w:val="00EC2B3D"/>
    <w:rsid w:val="00EC3700"/>
    <w:rsid w:val="00EC3993"/>
    <w:rsid w:val="00EC59A9"/>
    <w:rsid w:val="00EC6756"/>
    <w:rsid w:val="00EC7B4E"/>
    <w:rsid w:val="00ED0505"/>
    <w:rsid w:val="00ED094C"/>
    <w:rsid w:val="00ED0B71"/>
    <w:rsid w:val="00ED3ACF"/>
    <w:rsid w:val="00ED3E59"/>
    <w:rsid w:val="00ED5C25"/>
    <w:rsid w:val="00EE172F"/>
    <w:rsid w:val="00EE657A"/>
    <w:rsid w:val="00EF0EF7"/>
    <w:rsid w:val="00EF1164"/>
    <w:rsid w:val="00EF2E13"/>
    <w:rsid w:val="00EF4CB0"/>
    <w:rsid w:val="00EF6D96"/>
    <w:rsid w:val="00F0085F"/>
    <w:rsid w:val="00F039B3"/>
    <w:rsid w:val="00F05A4E"/>
    <w:rsid w:val="00F06E87"/>
    <w:rsid w:val="00F0710E"/>
    <w:rsid w:val="00F07B42"/>
    <w:rsid w:val="00F07E47"/>
    <w:rsid w:val="00F11DE7"/>
    <w:rsid w:val="00F12B95"/>
    <w:rsid w:val="00F147BB"/>
    <w:rsid w:val="00F156BC"/>
    <w:rsid w:val="00F200B9"/>
    <w:rsid w:val="00F246B4"/>
    <w:rsid w:val="00F25108"/>
    <w:rsid w:val="00F25297"/>
    <w:rsid w:val="00F252D8"/>
    <w:rsid w:val="00F25946"/>
    <w:rsid w:val="00F25960"/>
    <w:rsid w:val="00F273C0"/>
    <w:rsid w:val="00F3369A"/>
    <w:rsid w:val="00F33E51"/>
    <w:rsid w:val="00F3469E"/>
    <w:rsid w:val="00F3572F"/>
    <w:rsid w:val="00F35EE4"/>
    <w:rsid w:val="00F40BA1"/>
    <w:rsid w:val="00F40F46"/>
    <w:rsid w:val="00F41977"/>
    <w:rsid w:val="00F43AC7"/>
    <w:rsid w:val="00F443F9"/>
    <w:rsid w:val="00F44CDF"/>
    <w:rsid w:val="00F45431"/>
    <w:rsid w:val="00F477FE"/>
    <w:rsid w:val="00F47D20"/>
    <w:rsid w:val="00F52ACE"/>
    <w:rsid w:val="00F53715"/>
    <w:rsid w:val="00F53BD8"/>
    <w:rsid w:val="00F53E52"/>
    <w:rsid w:val="00F54050"/>
    <w:rsid w:val="00F5589C"/>
    <w:rsid w:val="00F5632D"/>
    <w:rsid w:val="00F56AD4"/>
    <w:rsid w:val="00F56FED"/>
    <w:rsid w:val="00F603DC"/>
    <w:rsid w:val="00F62090"/>
    <w:rsid w:val="00F621F5"/>
    <w:rsid w:val="00F63EA9"/>
    <w:rsid w:val="00F645CB"/>
    <w:rsid w:val="00F64EED"/>
    <w:rsid w:val="00F66EA3"/>
    <w:rsid w:val="00F6747B"/>
    <w:rsid w:val="00F712C6"/>
    <w:rsid w:val="00F71905"/>
    <w:rsid w:val="00F72DBC"/>
    <w:rsid w:val="00F7384F"/>
    <w:rsid w:val="00F74F23"/>
    <w:rsid w:val="00F75A9F"/>
    <w:rsid w:val="00F76F17"/>
    <w:rsid w:val="00F77059"/>
    <w:rsid w:val="00F81072"/>
    <w:rsid w:val="00F81FA2"/>
    <w:rsid w:val="00F82258"/>
    <w:rsid w:val="00F835D7"/>
    <w:rsid w:val="00F83DCC"/>
    <w:rsid w:val="00F8415C"/>
    <w:rsid w:val="00F8762C"/>
    <w:rsid w:val="00F91237"/>
    <w:rsid w:val="00F969FC"/>
    <w:rsid w:val="00F978B3"/>
    <w:rsid w:val="00FA015B"/>
    <w:rsid w:val="00FA036F"/>
    <w:rsid w:val="00FA2670"/>
    <w:rsid w:val="00FA269F"/>
    <w:rsid w:val="00FA5086"/>
    <w:rsid w:val="00FA7E74"/>
    <w:rsid w:val="00FB0114"/>
    <w:rsid w:val="00FB07F9"/>
    <w:rsid w:val="00FB2EB3"/>
    <w:rsid w:val="00FB3CE7"/>
    <w:rsid w:val="00FB4062"/>
    <w:rsid w:val="00FB407C"/>
    <w:rsid w:val="00FB4CC8"/>
    <w:rsid w:val="00FB5191"/>
    <w:rsid w:val="00FB5FA4"/>
    <w:rsid w:val="00FB6087"/>
    <w:rsid w:val="00FB6416"/>
    <w:rsid w:val="00FC0941"/>
    <w:rsid w:val="00FC267A"/>
    <w:rsid w:val="00FC30F4"/>
    <w:rsid w:val="00FC6D18"/>
    <w:rsid w:val="00FC7DB8"/>
    <w:rsid w:val="00FD1236"/>
    <w:rsid w:val="00FD6C8F"/>
    <w:rsid w:val="00FD6D53"/>
    <w:rsid w:val="00FD7781"/>
    <w:rsid w:val="00FE085A"/>
    <w:rsid w:val="00FE0BB8"/>
    <w:rsid w:val="00FE4214"/>
    <w:rsid w:val="00FE5F09"/>
    <w:rsid w:val="00FE6E03"/>
    <w:rsid w:val="00FE7058"/>
    <w:rsid w:val="00FF1F20"/>
    <w:rsid w:val="00FF541D"/>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margin;mso-width-relative:margin;mso-height-relative:margin" fillcolor="white">
      <v:fill color="white"/>
    </o:shapedefaults>
    <o:shapelayout v:ext="edit">
      <o:idmap v:ext="edit" data="2"/>
    </o:shapelayout>
  </w:shapeDefaults>
  <w:decimalSymbol w:val="."/>
  <w:listSeparator w:val=","/>
  <w14:docId w14:val="13DB259E"/>
  <w15:docId w15:val="{B36E3844-78F3-44C6-995E-A12EEE15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9B0"/>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0">
    <w:name w:val="heading 2"/>
    <w:basedOn w:val="a"/>
    <w:next w:val="a"/>
    <w:link w:val="21"/>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34380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rsid w:val="0040353F"/>
    <w:pPr>
      <w:jc w:val="left"/>
    </w:pPr>
  </w:style>
  <w:style w:type="character" w:customStyle="1" w:styleId="aa">
    <w:name w:val="批注文字 字符"/>
    <w:basedOn w:val="a0"/>
    <w:link w:val="a9"/>
    <w:uiPriority w:val="99"/>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
    <w:link w:val="ad"/>
    <w:uiPriority w:val="34"/>
    <w:qFormat/>
    <w:rsid w:val="0040353F"/>
    <w:pPr>
      <w:ind w:left="720"/>
      <w:contextualSpacing/>
    </w:pPr>
  </w:style>
  <w:style w:type="table" w:styleId="ae">
    <w:name w:val="Table Grid"/>
    <w:aliases w:val="Table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1">
    <w:name w:val="标题 2 字符"/>
    <w:basedOn w:val="a0"/>
    <w:link w:val="20"/>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B534D1"/>
    <w:pPr>
      <w:widowControl/>
      <w:spacing w:after="180"/>
      <w:jc w:val="left"/>
    </w:pPr>
    <w:rPr>
      <w:rFonts w:ascii="Times New Roman" w:eastAsia="宋体" w:hAnsi="Times New Roman" w:cs="Times New Roman"/>
      <w:kern w:val="0"/>
      <w:sz w:val="20"/>
      <w:szCs w:val="20"/>
      <w:lang w:val="en-GB" w:eastAsia="en-US"/>
    </w:rPr>
  </w:style>
  <w:style w:type="character" w:customStyle="1" w:styleId="af4">
    <w:name w:val="正文文本 字符"/>
    <w:basedOn w:val="a0"/>
    <w:link w:val="af3"/>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1"/>
    <w:next w:val="ae"/>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e"/>
    <w:uiPriority w:val="39"/>
    <w:rsid w:val="004D5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94368"/>
  </w:style>
  <w:style w:type="paragraph" w:customStyle="1" w:styleId="B1">
    <w:name w:val="B1"/>
    <w:basedOn w:val="a"/>
    <w:link w:val="B10"/>
    <w:qFormat/>
    <w:rsid w:val="002A2832"/>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0">
    <w:name w:val="B1 (文字)"/>
    <w:link w:val="B1"/>
    <w:qFormat/>
    <w:locked/>
    <w:rsid w:val="002A2832"/>
    <w:rPr>
      <w:rFonts w:ascii="Times New Roman" w:hAnsi="Times New Roman" w:cs="Times New Roman"/>
      <w:kern w:val="0"/>
      <w:sz w:val="20"/>
      <w:szCs w:val="20"/>
      <w:lang w:val="en-GB" w:eastAsia="en-US"/>
    </w:rPr>
  </w:style>
  <w:style w:type="paragraph" w:customStyle="1" w:styleId="TAL">
    <w:name w:val="TAL"/>
    <w:basedOn w:val="a"/>
    <w:link w:val="TALChar"/>
    <w:qFormat/>
    <w:rsid w:val="0086166B"/>
    <w:pPr>
      <w:keepNext/>
      <w:keepLines/>
      <w:widowControl/>
      <w:jc w:val="left"/>
    </w:pPr>
    <w:rPr>
      <w:rFonts w:ascii="Arial" w:hAnsi="Arial" w:cs="Times New Roman"/>
      <w:kern w:val="0"/>
      <w:sz w:val="18"/>
      <w:szCs w:val="20"/>
      <w:lang w:val="en-GB" w:eastAsia="en-US"/>
    </w:rPr>
  </w:style>
  <w:style w:type="paragraph" w:customStyle="1" w:styleId="TH">
    <w:name w:val="TH"/>
    <w:basedOn w:val="a"/>
    <w:link w:val="THChar"/>
    <w:qFormat/>
    <w:rsid w:val="0086166B"/>
    <w:pPr>
      <w:keepNext/>
      <w:keepLines/>
      <w:widowControl/>
      <w:spacing w:before="60" w:after="180"/>
      <w:jc w:val="center"/>
    </w:pPr>
    <w:rPr>
      <w:rFonts w:ascii="Arial" w:hAnsi="Arial" w:cs="Times New Roman"/>
      <w:b/>
      <w:kern w:val="0"/>
      <w:sz w:val="20"/>
      <w:szCs w:val="20"/>
      <w:lang w:val="en-GB" w:eastAsia="en-US"/>
    </w:rPr>
  </w:style>
  <w:style w:type="paragraph" w:customStyle="1" w:styleId="TAN">
    <w:name w:val="TAN"/>
    <w:basedOn w:val="TAL"/>
    <w:link w:val="TANChar"/>
    <w:qFormat/>
    <w:rsid w:val="0086166B"/>
    <w:pPr>
      <w:ind w:left="851" w:hanging="851"/>
    </w:pPr>
  </w:style>
  <w:style w:type="paragraph" w:styleId="2">
    <w:name w:val="Body Text Indent 2"/>
    <w:basedOn w:val="a"/>
    <w:link w:val="22"/>
    <w:qFormat/>
    <w:rsid w:val="0086166B"/>
    <w:pPr>
      <w:numPr>
        <w:numId w:val="5"/>
      </w:numPr>
      <w:tabs>
        <w:tab w:val="clear" w:pos="992"/>
        <w:tab w:val="left" w:pos="2205"/>
      </w:tabs>
      <w:overflowPunct w:val="0"/>
      <w:autoSpaceDE w:val="0"/>
      <w:autoSpaceDN w:val="0"/>
      <w:adjustRightInd w:val="0"/>
      <w:textAlignment w:val="baseline"/>
    </w:pPr>
    <w:rPr>
      <w:rFonts w:ascii="Times New Roman" w:eastAsia="Times New Roman" w:hAnsi="Times New Roman" w:cs="Times New Roman"/>
      <w:sz w:val="20"/>
      <w:szCs w:val="20"/>
      <w:lang w:eastAsia="ja-JP"/>
    </w:rPr>
  </w:style>
  <w:style w:type="character" w:customStyle="1" w:styleId="22">
    <w:name w:val="正文文本缩进 2 字符"/>
    <w:basedOn w:val="a0"/>
    <w:link w:val="2"/>
    <w:rsid w:val="0086166B"/>
    <w:rPr>
      <w:rFonts w:ascii="Times New Roman" w:eastAsia="Times New Roman" w:hAnsi="Times New Roman" w:cs="Times New Roman"/>
      <w:sz w:val="20"/>
      <w:szCs w:val="20"/>
      <w:lang w:eastAsia="ja-JP"/>
    </w:rPr>
  </w:style>
  <w:style w:type="character" w:customStyle="1" w:styleId="TALChar">
    <w:name w:val="TAL Char"/>
    <w:link w:val="TAL"/>
    <w:qFormat/>
    <w:locked/>
    <w:rsid w:val="0086166B"/>
    <w:rPr>
      <w:rFonts w:ascii="Arial" w:hAnsi="Arial" w:cs="Times New Roman"/>
      <w:kern w:val="0"/>
      <w:sz w:val="18"/>
      <w:szCs w:val="20"/>
      <w:lang w:val="en-GB" w:eastAsia="en-US"/>
    </w:rPr>
  </w:style>
  <w:style w:type="character" w:customStyle="1" w:styleId="THChar">
    <w:name w:val="TH Char"/>
    <w:link w:val="TH"/>
    <w:qFormat/>
    <w:rsid w:val="0086166B"/>
    <w:rPr>
      <w:rFonts w:ascii="Arial" w:hAnsi="Arial" w:cs="Times New Roman"/>
      <w:b/>
      <w:kern w:val="0"/>
      <w:sz w:val="20"/>
      <w:szCs w:val="20"/>
      <w:lang w:val="en-GB" w:eastAsia="en-US"/>
    </w:rPr>
  </w:style>
  <w:style w:type="character" w:customStyle="1" w:styleId="TANChar">
    <w:name w:val="TAN Char"/>
    <w:link w:val="TAN"/>
    <w:qFormat/>
    <w:rsid w:val="0086166B"/>
    <w:rPr>
      <w:rFonts w:ascii="Arial" w:hAnsi="Arial" w:cs="Times New Roman"/>
      <w:kern w:val="0"/>
      <w:sz w:val="18"/>
      <w:szCs w:val="20"/>
      <w:lang w:val="en-GB" w:eastAsia="en-US"/>
    </w:rPr>
  </w:style>
  <w:style w:type="character" w:customStyle="1" w:styleId="TALCar">
    <w:name w:val="TAL Car"/>
    <w:locked/>
    <w:rsid w:val="00A64E82"/>
    <w:rPr>
      <w:rFonts w:ascii="Arial" w:hAnsi="Arial" w:cs="Arial"/>
      <w:sz w:val="18"/>
      <w:lang w:val="en-GB" w:eastAsia="en-US"/>
    </w:rPr>
  </w:style>
  <w:style w:type="character" w:customStyle="1" w:styleId="TAHCar">
    <w:name w:val="TAH Car"/>
    <w:link w:val="TAH"/>
    <w:locked/>
    <w:rsid w:val="00A64E82"/>
    <w:rPr>
      <w:rFonts w:ascii="Arial" w:hAnsi="Arial" w:cs="Arial"/>
      <w:b/>
      <w:sz w:val="18"/>
      <w:lang w:val="en-GB" w:eastAsia="en-US"/>
    </w:rPr>
  </w:style>
  <w:style w:type="paragraph" w:customStyle="1" w:styleId="TAH">
    <w:name w:val="TAH"/>
    <w:basedOn w:val="a"/>
    <w:link w:val="TAHCar"/>
    <w:rsid w:val="00A64E82"/>
    <w:pPr>
      <w:keepNext/>
      <w:keepLines/>
      <w:widowControl/>
      <w:jc w:val="center"/>
    </w:pPr>
    <w:rPr>
      <w:rFonts w:ascii="Arial" w:hAnsi="Arial" w:cs="Arial"/>
      <w:b/>
      <w:sz w:val="18"/>
      <w:lang w:val="en-GB" w:eastAsia="en-US"/>
    </w:rPr>
  </w:style>
  <w:style w:type="character" w:customStyle="1" w:styleId="30">
    <w:name w:val="标题 3 字符"/>
    <w:basedOn w:val="a0"/>
    <w:link w:val="3"/>
    <w:uiPriority w:val="9"/>
    <w:semiHidden/>
    <w:rsid w:val="00343808"/>
    <w:rPr>
      <w:rFonts w:asciiTheme="majorHAnsi" w:eastAsiaTheme="majorEastAsia" w:hAnsiTheme="majorHAnsi" w:cstheme="majorBidi"/>
      <w:color w:val="1F3763" w:themeColor="accent1" w:themeShade="7F"/>
      <w:sz w:val="24"/>
      <w:szCs w:val="24"/>
    </w:rPr>
  </w:style>
  <w:style w:type="paragraph" w:customStyle="1" w:styleId="TAC">
    <w:name w:val="TAC"/>
    <w:basedOn w:val="TAL"/>
    <w:link w:val="TACChar"/>
    <w:qFormat/>
    <w:rsid w:val="004A1C5A"/>
    <w:pPr>
      <w:jc w:val="center"/>
    </w:pPr>
    <w:rPr>
      <w:rFonts w:eastAsia="宋体"/>
      <w:lang w:val="x-none"/>
    </w:rPr>
  </w:style>
  <w:style w:type="character" w:customStyle="1" w:styleId="TACChar">
    <w:name w:val="TAC Char"/>
    <w:link w:val="TAC"/>
    <w:qFormat/>
    <w:rsid w:val="004A1C5A"/>
    <w:rPr>
      <w:rFonts w:ascii="Arial" w:eastAsia="宋体"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1092703939">
      <w:bodyDiv w:val="1"/>
      <w:marLeft w:val="0"/>
      <w:marRight w:val="0"/>
      <w:marTop w:val="0"/>
      <w:marBottom w:val="0"/>
      <w:divBdr>
        <w:top w:val="none" w:sz="0" w:space="0" w:color="auto"/>
        <w:left w:val="none" w:sz="0" w:space="0" w:color="auto"/>
        <w:bottom w:val="none" w:sz="0" w:space="0" w:color="auto"/>
        <w:right w:val="none" w:sz="0" w:space="0" w:color="auto"/>
      </w:divBdr>
    </w:div>
    <w:div w:id="118832450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66396893">
      <w:bodyDiv w:val="1"/>
      <w:marLeft w:val="0"/>
      <w:marRight w:val="0"/>
      <w:marTop w:val="0"/>
      <w:marBottom w:val="0"/>
      <w:divBdr>
        <w:top w:val="none" w:sz="0" w:space="0" w:color="auto"/>
        <w:left w:val="none" w:sz="0" w:space="0" w:color="auto"/>
        <w:bottom w:val="none" w:sz="0" w:space="0" w:color="auto"/>
        <w:right w:val="none" w:sz="0" w:space="0" w:color="auto"/>
      </w:divBdr>
      <w:divsChild>
        <w:div w:id="15816586">
          <w:marLeft w:val="3542"/>
          <w:marRight w:val="0"/>
          <w:marTop w:val="0"/>
          <w:marBottom w:val="0"/>
          <w:divBdr>
            <w:top w:val="none" w:sz="0" w:space="0" w:color="auto"/>
            <w:left w:val="none" w:sz="0" w:space="0" w:color="auto"/>
            <w:bottom w:val="none" w:sz="0" w:space="0" w:color="auto"/>
            <w:right w:val="none" w:sz="0" w:space="0" w:color="auto"/>
          </w:divBdr>
        </w:div>
        <w:div w:id="1019546302">
          <w:marLeft w:val="3542"/>
          <w:marRight w:val="0"/>
          <w:marTop w:val="0"/>
          <w:marBottom w:val="0"/>
          <w:divBdr>
            <w:top w:val="none" w:sz="0" w:space="0" w:color="auto"/>
            <w:left w:val="none" w:sz="0" w:space="0" w:color="auto"/>
            <w:bottom w:val="none" w:sz="0" w:space="0" w:color="auto"/>
            <w:right w:val="none" w:sz="0" w:space="0" w:color="auto"/>
          </w:divBdr>
        </w:div>
        <w:div w:id="1671444211">
          <w:marLeft w:val="3542"/>
          <w:marRight w:val="0"/>
          <w:marTop w:val="0"/>
          <w:marBottom w:val="0"/>
          <w:divBdr>
            <w:top w:val="none" w:sz="0" w:space="0" w:color="auto"/>
            <w:left w:val="none" w:sz="0" w:space="0" w:color="auto"/>
            <w:bottom w:val="none" w:sz="0" w:space="0" w:color="auto"/>
            <w:right w:val="none" w:sz="0" w:space="0" w:color="auto"/>
          </w:divBdr>
        </w:div>
        <w:div w:id="1792748381">
          <w:marLeft w:val="3542"/>
          <w:marRight w:val="0"/>
          <w:marTop w:val="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0980063">
      <w:bodyDiv w:val="1"/>
      <w:marLeft w:val="0"/>
      <w:marRight w:val="0"/>
      <w:marTop w:val="0"/>
      <w:marBottom w:val="0"/>
      <w:divBdr>
        <w:top w:val="none" w:sz="0" w:space="0" w:color="auto"/>
        <w:left w:val="none" w:sz="0" w:space="0" w:color="auto"/>
        <w:bottom w:val="none" w:sz="0" w:space="0" w:color="auto"/>
        <w:right w:val="none" w:sz="0" w:space="0" w:color="auto"/>
      </w:divBdr>
    </w:div>
    <w:div w:id="1802183764">
      <w:bodyDiv w:val="1"/>
      <w:marLeft w:val="0"/>
      <w:marRight w:val="0"/>
      <w:marTop w:val="0"/>
      <w:marBottom w:val="0"/>
      <w:divBdr>
        <w:top w:val="none" w:sz="0" w:space="0" w:color="auto"/>
        <w:left w:val="none" w:sz="0" w:space="0" w:color="auto"/>
        <w:bottom w:val="none" w:sz="0" w:space="0" w:color="auto"/>
        <w:right w:val="none" w:sz="0" w:space="0" w:color="auto"/>
      </w:divBdr>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AC15-3626-45E6-A7C7-968237E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6</Pages>
  <Words>1887</Words>
  <Characters>10759</Characters>
  <Application>Microsoft Office Word</Application>
  <DocSecurity>0</DocSecurity>
  <Lines>89</Lines>
  <Paragraphs>25</Paragraphs>
  <ScaleCrop>false</ScaleCrop>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Ruixin Wang (vivo)</dc:creator>
  <cp:keywords/>
  <dc:description/>
  <cp:lastModifiedBy>Ruixin Wang (vivo)</cp:lastModifiedBy>
  <cp:revision>134</cp:revision>
  <dcterms:created xsi:type="dcterms:W3CDTF">2024-04-08T08:20:00Z</dcterms:created>
  <dcterms:modified xsi:type="dcterms:W3CDTF">2024-05-13T07:58:00Z</dcterms:modified>
</cp:coreProperties>
</file>